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0500" w:type="dxa"/>
        <w:tblInd w:w="-492" w:type="dxa"/>
        <w:tblLook w:val="0000" w:firstRow="0" w:lastRow="0" w:firstColumn="0" w:lastColumn="0" w:noHBand="0" w:noVBand="0"/>
      </w:tblPr>
      <w:tblGrid>
        <w:gridCol w:w="2310"/>
        <w:gridCol w:w="6120"/>
        <w:gridCol w:w="2070"/>
      </w:tblGrid>
      <w:tr w:rsidR="0083728B" w14:paraId="4AA1B140" w14:textId="77777777" w:rsidTr="000B60DC">
        <w:trPr>
          <w:trHeight w:val="1511"/>
        </w:trPr>
        <w:tc>
          <w:tcPr>
            <w:tcW w:w="2310" w:type="dxa"/>
            <w:vAlign w:val="center"/>
          </w:tcPr>
          <w:p w14:paraId="7A8C7507" w14:textId="1DC7C186" w:rsidR="0083728B" w:rsidRPr="00697939" w:rsidRDefault="00F14304" w:rsidP="00255365">
            <w:pPr>
              <w:pStyle w:val="Heading1"/>
              <w:rPr>
                <w:rFonts w:ascii="Arial" w:hAnsi="Arial"/>
              </w:rPr>
            </w:pPr>
            <w:r>
              <w:rPr>
                <w:rFonts w:ascii="Arial" w:hAnsi="Arial"/>
              </w:rPr>
              <w:t>JOSH GREEN, M.D.</w:t>
            </w:r>
          </w:p>
          <w:p w14:paraId="4E4B89BA" w14:textId="77777777" w:rsidR="0083728B" w:rsidRDefault="0083728B" w:rsidP="00255365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DC1CD6">
              <w:rPr>
                <w:rFonts w:ascii="Arial" w:hAnsi="Arial" w:cs="Arial"/>
                <w:sz w:val="12"/>
                <w:szCs w:val="12"/>
              </w:rPr>
              <w:t>GOVERNOR</w:t>
            </w:r>
          </w:p>
          <w:p w14:paraId="7972753E" w14:textId="21675331" w:rsidR="003A54A3" w:rsidRPr="00DC1CD6" w:rsidRDefault="003A54A3" w:rsidP="00255365">
            <w:pPr>
              <w:jc w:val="center"/>
              <w:rPr>
                <w:rFonts w:ascii="Copperplate Gothic Light" w:hAnsi="Copperplate Gothic Light" w:cs="Arial"/>
                <w:sz w:val="12"/>
                <w:szCs w:val="12"/>
              </w:rPr>
            </w:pPr>
            <w:r>
              <w:rPr>
                <w:rFonts w:ascii="Arial" w:hAnsi="Arial" w:cs="Arial"/>
                <w:caps/>
                <w:color w:val="000000"/>
                <w:sz w:val="12"/>
                <w:szCs w:val="12"/>
              </w:rPr>
              <w:t>Ke Kiaʻāina</w:t>
            </w:r>
          </w:p>
        </w:tc>
        <w:tc>
          <w:tcPr>
            <w:tcW w:w="6120" w:type="dxa"/>
          </w:tcPr>
          <w:p w14:paraId="3708B459" w14:textId="40609497" w:rsidR="0083728B" w:rsidRDefault="0083728B" w:rsidP="00255365">
            <w:pPr>
              <w:ind w:left="-110" w:right="159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6572A763" wp14:editId="1689D296">
                  <wp:extent cx="792480" cy="800100"/>
                  <wp:effectExtent l="0" t="0" r="7620" b="0"/>
                  <wp:docPr id="1" name="Picture 1" descr="A picture containing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picture containing logo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FB98AA" w14:textId="77777777" w:rsidR="0083728B" w:rsidRDefault="0083728B" w:rsidP="00255365">
            <w:pPr>
              <w:ind w:left="-110" w:right="159"/>
              <w:jc w:val="center"/>
              <w:rPr>
                <w:b/>
                <w:bCs/>
              </w:rPr>
            </w:pPr>
          </w:p>
          <w:p w14:paraId="461CA5E6" w14:textId="77777777" w:rsidR="0083728B" w:rsidRDefault="0083728B" w:rsidP="00255365">
            <w:pPr>
              <w:ind w:left="-110" w:right="159"/>
              <w:jc w:val="center"/>
            </w:pPr>
          </w:p>
        </w:tc>
        <w:tc>
          <w:tcPr>
            <w:tcW w:w="2070" w:type="dxa"/>
            <w:vAlign w:val="center"/>
          </w:tcPr>
          <w:p w14:paraId="541530DC" w14:textId="77777777" w:rsidR="0083728B" w:rsidRPr="004F328B" w:rsidRDefault="0083728B" w:rsidP="000B60DC">
            <w:pPr>
              <w:pStyle w:val="Heading1"/>
              <w:ind w:hanging="18"/>
              <w:rPr>
                <w:rFonts w:ascii="Arial" w:hAnsi="Arial"/>
                <w:b w:val="0"/>
                <w:sz w:val="18"/>
                <w:szCs w:val="18"/>
              </w:rPr>
            </w:pPr>
          </w:p>
          <w:p w14:paraId="4C004CA0" w14:textId="77777777" w:rsidR="0083728B" w:rsidRPr="004F328B" w:rsidRDefault="0083728B" w:rsidP="000B60DC">
            <w:pPr>
              <w:ind w:hanging="18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428874C2" w14:textId="288AE6A4" w:rsidR="0083728B" w:rsidRPr="00A47D22" w:rsidRDefault="00F14304" w:rsidP="000B60DC">
            <w:pPr>
              <w:pStyle w:val="Heading1"/>
              <w:ind w:hanging="18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KEITH </w:t>
            </w:r>
            <w:r w:rsidR="00D11035">
              <w:rPr>
                <w:rFonts w:ascii="Arial" w:hAnsi="Arial"/>
              </w:rPr>
              <w:t>A. REGAN</w:t>
            </w:r>
          </w:p>
          <w:p w14:paraId="07F42021" w14:textId="6CBFE23C" w:rsidR="0083728B" w:rsidRDefault="0083728B" w:rsidP="000B60DC">
            <w:pPr>
              <w:ind w:hanging="18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DC1CD6">
              <w:rPr>
                <w:rFonts w:ascii="Arial" w:hAnsi="Arial" w:cs="Arial"/>
                <w:sz w:val="12"/>
                <w:szCs w:val="12"/>
              </w:rPr>
              <w:t>COMPTROLLER</w:t>
            </w:r>
          </w:p>
          <w:p w14:paraId="1856F8C2" w14:textId="6C073C6B" w:rsidR="003A54A3" w:rsidRPr="003A54A3" w:rsidRDefault="003A54A3" w:rsidP="003A54A3">
            <w:pPr>
              <w:jc w:val="center"/>
              <w:rPr>
                <w:rFonts w:ascii="Arial" w:hAnsi="Arial" w:cs="Arial"/>
                <w:caps/>
                <w:sz w:val="12"/>
                <w:szCs w:val="12"/>
              </w:rPr>
            </w:pPr>
            <w:r>
              <w:rPr>
                <w:rFonts w:ascii="Arial" w:hAnsi="Arial" w:cs="Arial"/>
                <w:caps/>
                <w:color w:val="000000"/>
                <w:sz w:val="12"/>
                <w:szCs w:val="12"/>
              </w:rPr>
              <w:t>Ka Luna Hoʻomalu Hana Laulā</w:t>
            </w:r>
          </w:p>
          <w:p w14:paraId="3B8149CF" w14:textId="77777777" w:rsidR="0083728B" w:rsidRPr="00DC1CD6" w:rsidRDefault="0083728B" w:rsidP="000B60DC">
            <w:pPr>
              <w:ind w:hanging="18"/>
              <w:jc w:val="center"/>
              <w:rPr>
                <w:rFonts w:ascii="Arial" w:hAnsi="Arial" w:cs="Arial"/>
                <w:sz w:val="12"/>
                <w:szCs w:val="12"/>
              </w:rPr>
            </w:pPr>
          </w:p>
          <w:p w14:paraId="69F97066" w14:textId="75D26430" w:rsidR="0083728B" w:rsidRPr="00DC1CD6" w:rsidRDefault="003A54A3" w:rsidP="000B60DC">
            <w:pPr>
              <w:ind w:hanging="18"/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>
              <w:rPr>
                <w:rFonts w:ascii="Arial" w:hAnsi="Arial" w:cs="Arial"/>
                <w:b/>
                <w:sz w:val="12"/>
                <w:szCs w:val="12"/>
              </w:rPr>
              <w:t>MEOH-LENG SILLIMAN</w:t>
            </w:r>
          </w:p>
          <w:p w14:paraId="2159EFF8" w14:textId="6155C6E0" w:rsidR="0083728B" w:rsidRDefault="0083728B" w:rsidP="000B60DC">
            <w:pPr>
              <w:ind w:hanging="18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DC1CD6">
              <w:rPr>
                <w:rFonts w:ascii="Arial" w:hAnsi="Arial" w:cs="Arial"/>
                <w:sz w:val="12"/>
                <w:szCs w:val="12"/>
              </w:rPr>
              <w:t>DEPUTY COMPTROLLER</w:t>
            </w:r>
          </w:p>
          <w:p w14:paraId="5DA447BD" w14:textId="77777777" w:rsidR="003A54A3" w:rsidRPr="00DC1CD6" w:rsidRDefault="003A54A3" w:rsidP="003A54A3">
            <w:pPr>
              <w:ind w:hanging="18"/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caps/>
                <w:color w:val="000000"/>
                <w:sz w:val="12"/>
                <w:szCs w:val="12"/>
              </w:rPr>
              <w:t>Ka Hope Luna Hoʻomalu Hana Laulā</w:t>
            </w:r>
          </w:p>
          <w:p w14:paraId="32BB7C82" w14:textId="77777777" w:rsidR="003A54A3" w:rsidRPr="00DC1CD6" w:rsidRDefault="003A54A3" w:rsidP="000B60DC">
            <w:pPr>
              <w:ind w:hanging="18"/>
              <w:jc w:val="center"/>
              <w:rPr>
                <w:rFonts w:ascii="Arial" w:hAnsi="Arial" w:cs="Arial"/>
                <w:sz w:val="12"/>
                <w:szCs w:val="12"/>
              </w:rPr>
            </w:pPr>
          </w:p>
          <w:p w14:paraId="1257BAB0" w14:textId="77777777" w:rsidR="0083728B" w:rsidRDefault="0083728B" w:rsidP="000B60DC">
            <w:pPr>
              <w:ind w:hanging="151"/>
              <w:jc w:val="center"/>
              <w:rPr>
                <w:rFonts w:ascii="Copperplate Gothic Light" w:hAnsi="Copperplate Gothic Light" w:cs="Arial"/>
                <w:sz w:val="10"/>
              </w:rPr>
            </w:pPr>
          </w:p>
        </w:tc>
      </w:tr>
      <w:tr w:rsidR="0083728B" w14:paraId="661748CC" w14:textId="77777777" w:rsidTr="000B60DC">
        <w:trPr>
          <w:trHeight w:val="765"/>
        </w:trPr>
        <w:tc>
          <w:tcPr>
            <w:tcW w:w="2310" w:type="dxa"/>
          </w:tcPr>
          <w:p w14:paraId="3819D0BF" w14:textId="77777777" w:rsidR="0083728B" w:rsidRDefault="0083728B" w:rsidP="009E0198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6120" w:type="dxa"/>
          </w:tcPr>
          <w:p w14:paraId="18A75DB6" w14:textId="77777777" w:rsidR="00F14304" w:rsidRPr="00F14304" w:rsidRDefault="00F14304" w:rsidP="009E0198">
            <w:pPr>
              <w:widowControl w:val="0"/>
              <w:autoSpaceDE w:val="0"/>
              <w:autoSpaceDN w:val="0"/>
              <w:spacing w:before="44"/>
              <w:ind w:left="1680" w:right="2068"/>
              <w:jc w:val="center"/>
              <w:rPr>
                <w:rFonts w:ascii="Arial" w:eastAsia="Courier New" w:hAnsi="Courier New" w:cs="Courier New"/>
                <w:b/>
                <w:sz w:val="22"/>
                <w:szCs w:val="22"/>
              </w:rPr>
            </w:pPr>
            <w:r w:rsidRPr="00F14304">
              <w:rPr>
                <w:rFonts w:ascii="Arial" w:hAnsi="Arial" w:cs="Arial"/>
                <w:b/>
                <w:bCs/>
                <w:sz w:val="22"/>
              </w:rPr>
              <w:t>STATE OF HAWAI</w:t>
            </w:r>
            <w:r w:rsidRPr="00F14304">
              <w:rPr>
                <w:rFonts w:ascii="Arial" w:hAnsi="Arial" w:cs="Arial"/>
                <w:b/>
                <w:bCs/>
                <w:caps/>
                <w:sz w:val="22"/>
                <w:szCs w:val="22"/>
              </w:rPr>
              <w:t>ʻ</w:t>
            </w:r>
            <w:r w:rsidRPr="00F14304">
              <w:rPr>
                <w:rFonts w:ascii="Arial" w:hAnsi="Arial" w:cs="Arial"/>
                <w:b/>
                <w:bCs/>
                <w:sz w:val="22"/>
              </w:rPr>
              <w:t xml:space="preserve">I | KA </w:t>
            </w:r>
            <w:r w:rsidRPr="00F14304">
              <w:rPr>
                <w:rFonts w:ascii="Arial" w:hAnsi="Arial" w:cs="Arial"/>
                <w:b/>
                <w:bCs/>
                <w:caps/>
                <w:sz w:val="22"/>
                <w:szCs w:val="22"/>
              </w:rPr>
              <w:t>Mokuʻāina o Hawaiʻi</w:t>
            </w:r>
          </w:p>
          <w:p w14:paraId="67C2D399" w14:textId="77777777" w:rsidR="00F14304" w:rsidRPr="00F14304" w:rsidRDefault="00F14304" w:rsidP="009E0198">
            <w:pPr>
              <w:keepNext/>
              <w:autoSpaceDN w:val="0"/>
              <w:ind w:left="115" w:right="159" w:hanging="90"/>
              <w:jc w:val="center"/>
              <w:outlineLvl w:val="2"/>
              <w:rPr>
                <w:rFonts w:ascii="Arial" w:hAnsi="Arial" w:cs="Arial"/>
                <w:b/>
                <w:bCs/>
                <w:caps/>
                <w:sz w:val="2"/>
                <w:szCs w:val="2"/>
              </w:rPr>
            </w:pPr>
            <w:r w:rsidRPr="00F14304">
              <w:rPr>
                <w:rFonts w:ascii="Arial" w:hAnsi="Arial" w:cs="Arial"/>
                <w:b/>
                <w:bCs/>
                <w:sz w:val="16"/>
                <w:szCs w:val="20"/>
              </w:rPr>
              <w:t xml:space="preserve">DEPARTMENT OF ACCOUNTING AND GENERAL SERVICES | KA </w:t>
            </w:r>
            <w:r w:rsidRPr="00F14304">
              <w:rPr>
                <w:rFonts w:ascii="Arial" w:hAnsi="Arial" w:cs="Arial"/>
                <w:b/>
                <w:bCs/>
                <w:caps/>
                <w:sz w:val="16"/>
                <w:szCs w:val="16"/>
              </w:rPr>
              <w:t>ʻOihana LOIHELU A LAWELAWE Laulā</w:t>
            </w:r>
          </w:p>
          <w:p w14:paraId="6C07C6B5" w14:textId="383C9589" w:rsidR="0083728B" w:rsidRDefault="00F14304" w:rsidP="009E0198">
            <w:pPr>
              <w:ind w:right="1" w:hanging="288"/>
              <w:jc w:val="center"/>
              <w:rPr>
                <w:rFonts w:ascii="Arial" w:hAnsi="Arial" w:cs="Arial"/>
                <w:b/>
                <w:bCs/>
                <w:sz w:val="4"/>
              </w:rPr>
            </w:pPr>
            <w:r w:rsidRPr="00F14304">
              <w:rPr>
                <w:rFonts w:ascii="Arial" w:eastAsia="Courier New" w:hAnsi="Courier New" w:cs="Courier New"/>
                <w:sz w:val="12"/>
                <w:szCs w:val="22"/>
              </w:rPr>
              <w:t>P.O.</w:t>
            </w:r>
            <w:r w:rsidRPr="00F14304">
              <w:rPr>
                <w:rFonts w:ascii="Arial" w:eastAsia="Courier New" w:hAnsi="Courier New" w:cs="Courier New"/>
                <w:spacing w:val="-1"/>
                <w:sz w:val="12"/>
                <w:szCs w:val="22"/>
              </w:rPr>
              <w:t xml:space="preserve"> </w:t>
            </w:r>
            <w:r w:rsidRPr="00F14304">
              <w:rPr>
                <w:rFonts w:ascii="Arial" w:eastAsia="Courier New" w:hAnsi="Courier New" w:cs="Courier New"/>
                <w:sz w:val="12"/>
                <w:szCs w:val="22"/>
              </w:rPr>
              <w:t>BOX</w:t>
            </w:r>
            <w:r w:rsidRPr="00F14304">
              <w:rPr>
                <w:rFonts w:ascii="Arial" w:eastAsia="Courier New" w:hAnsi="Courier New" w:cs="Courier New"/>
                <w:spacing w:val="-2"/>
                <w:sz w:val="12"/>
                <w:szCs w:val="22"/>
              </w:rPr>
              <w:t xml:space="preserve"> </w:t>
            </w:r>
            <w:r w:rsidRPr="00F14304">
              <w:rPr>
                <w:rFonts w:ascii="Arial" w:eastAsia="Courier New" w:hAnsi="Courier New" w:cs="Courier New"/>
                <w:sz w:val="12"/>
                <w:szCs w:val="22"/>
              </w:rPr>
              <w:t>119,</w:t>
            </w:r>
            <w:r w:rsidRPr="00F14304">
              <w:rPr>
                <w:rFonts w:ascii="Arial" w:eastAsia="Courier New" w:hAnsi="Courier New" w:cs="Courier New"/>
                <w:spacing w:val="-1"/>
                <w:sz w:val="12"/>
                <w:szCs w:val="22"/>
              </w:rPr>
              <w:t xml:space="preserve"> </w:t>
            </w:r>
            <w:r w:rsidRPr="00F14304">
              <w:rPr>
                <w:rFonts w:ascii="Arial" w:eastAsia="Courier New" w:hAnsi="Courier New" w:cs="Courier New"/>
                <w:sz w:val="12"/>
                <w:szCs w:val="22"/>
              </w:rPr>
              <w:t>HONOLULU,</w:t>
            </w:r>
            <w:r w:rsidRPr="00F14304">
              <w:rPr>
                <w:rFonts w:ascii="Arial" w:eastAsia="Courier New" w:hAnsi="Courier New" w:cs="Courier New"/>
                <w:spacing w:val="-1"/>
                <w:sz w:val="12"/>
                <w:szCs w:val="22"/>
              </w:rPr>
              <w:t xml:space="preserve"> </w:t>
            </w:r>
            <w:r w:rsidRPr="00F14304">
              <w:rPr>
                <w:rFonts w:ascii="Arial" w:eastAsia="Courier New" w:hAnsi="Courier New" w:cs="Courier New"/>
                <w:sz w:val="12"/>
                <w:szCs w:val="22"/>
              </w:rPr>
              <w:t>HAWAII</w:t>
            </w:r>
            <w:r w:rsidRPr="00F14304">
              <w:rPr>
                <w:rFonts w:ascii="Arial" w:eastAsia="Courier New" w:hAnsi="Courier New" w:cs="Courier New"/>
                <w:spacing w:val="32"/>
                <w:sz w:val="12"/>
                <w:szCs w:val="22"/>
              </w:rPr>
              <w:t xml:space="preserve"> </w:t>
            </w:r>
            <w:r w:rsidRPr="00F14304">
              <w:rPr>
                <w:rFonts w:ascii="Arial" w:eastAsia="Courier New" w:hAnsi="Courier New" w:cs="Courier New"/>
                <w:sz w:val="12"/>
                <w:szCs w:val="22"/>
              </w:rPr>
              <w:t>96810-0119</w:t>
            </w:r>
          </w:p>
          <w:p w14:paraId="015EEC8B" w14:textId="77777777" w:rsidR="0083728B" w:rsidRDefault="0083728B" w:rsidP="009E0198">
            <w:pPr>
              <w:pStyle w:val="Default"/>
              <w:jc w:val="center"/>
            </w:pPr>
          </w:p>
          <w:p w14:paraId="31A53B6E" w14:textId="5C89F124" w:rsidR="0083728B" w:rsidRDefault="000C5FB8" w:rsidP="009E0198">
            <w:pPr>
              <w:pStyle w:val="Default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Communications, Technical, and Finance Meeting</w:t>
            </w:r>
          </w:p>
          <w:p w14:paraId="7442A7E9" w14:textId="1DDBB886" w:rsidR="000C5FB8" w:rsidRDefault="000C5FB8" w:rsidP="009E0198">
            <w:pPr>
              <w:pStyle w:val="Default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(Combined Meeting)</w:t>
            </w:r>
          </w:p>
          <w:p w14:paraId="071AAE43" w14:textId="77777777" w:rsidR="00767FD3" w:rsidRDefault="00767FD3" w:rsidP="009E0198">
            <w:pPr>
              <w:pStyle w:val="Default"/>
              <w:jc w:val="center"/>
              <w:rPr>
                <w:b/>
                <w:bCs/>
                <w:sz w:val="28"/>
                <w:szCs w:val="28"/>
              </w:rPr>
            </w:pPr>
          </w:p>
          <w:p w14:paraId="2584B351" w14:textId="77777777" w:rsidR="00767FD3" w:rsidRPr="00DD3EDC" w:rsidRDefault="00767FD3" w:rsidP="00767FD3">
            <w:pPr>
              <w:ind w:right="159" w:hanging="20"/>
              <w:jc w:val="center"/>
              <w:rPr>
                <w:rFonts w:ascii="Arial Narrow" w:hAnsi="Arial Narrow"/>
                <w:b/>
                <w:bCs/>
                <w:sz w:val="23"/>
                <w:szCs w:val="23"/>
              </w:rPr>
            </w:pPr>
            <w:r>
              <w:rPr>
                <w:rFonts w:ascii="Arial Narrow" w:hAnsi="Arial Narrow"/>
                <w:b/>
                <w:bCs/>
                <w:sz w:val="23"/>
                <w:szCs w:val="23"/>
              </w:rPr>
              <w:t>Thursday</w:t>
            </w:r>
            <w:r w:rsidRPr="00DD3EDC">
              <w:rPr>
                <w:rFonts w:ascii="Arial Narrow" w:hAnsi="Arial Narrow"/>
                <w:b/>
                <w:bCs/>
                <w:sz w:val="23"/>
                <w:szCs w:val="23"/>
              </w:rPr>
              <w:t>,</w:t>
            </w:r>
            <w:r>
              <w:rPr>
                <w:rFonts w:ascii="Arial Narrow" w:hAnsi="Arial Narrow"/>
                <w:b/>
                <w:bCs/>
                <w:sz w:val="23"/>
                <w:szCs w:val="23"/>
              </w:rPr>
              <w:t xml:space="preserve"> March 12,</w:t>
            </w:r>
            <w:r w:rsidRPr="00DD3EDC">
              <w:rPr>
                <w:rFonts w:ascii="Arial Narrow" w:hAnsi="Arial Narrow"/>
                <w:b/>
                <w:bCs/>
                <w:sz w:val="23"/>
                <w:szCs w:val="23"/>
              </w:rPr>
              <w:t xml:space="preserve"> 202</w:t>
            </w:r>
            <w:r>
              <w:rPr>
                <w:rFonts w:ascii="Arial Narrow" w:hAnsi="Arial Narrow"/>
                <w:b/>
                <w:bCs/>
                <w:sz w:val="23"/>
                <w:szCs w:val="23"/>
              </w:rPr>
              <w:t>6</w:t>
            </w:r>
          </w:p>
          <w:p w14:paraId="6AA62D71" w14:textId="6EDFE757" w:rsidR="00767FD3" w:rsidRDefault="00767FD3" w:rsidP="00767FD3">
            <w:pPr>
              <w:pStyle w:val="Default"/>
              <w:jc w:val="center"/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9</w:t>
            </w:r>
            <w:r w:rsidRPr="00DD3EDC">
              <w:rPr>
                <w:b/>
                <w:bCs/>
                <w:sz w:val="23"/>
                <w:szCs w:val="23"/>
              </w:rPr>
              <w:t>:</w:t>
            </w:r>
            <w:r>
              <w:rPr>
                <w:b/>
                <w:bCs/>
                <w:sz w:val="23"/>
                <w:szCs w:val="23"/>
              </w:rPr>
              <w:t>00</w:t>
            </w:r>
            <w:r w:rsidRPr="00DD3EDC">
              <w:rPr>
                <w:b/>
                <w:bCs/>
                <w:sz w:val="23"/>
                <w:szCs w:val="23"/>
              </w:rPr>
              <w:t xml:space="preserve"> am – </w:t>
            </w:r>
            <w:r>
              <w:rPr>
                <w:b/>
                <w:bCs/>
                <w:sz w:val="23"/>
                <w:szCs w:val="23"/>
              </w:rPr>
              <w:t>12:00 pm</w:t>
            </w:r>
          </w:p>
          <w:p w14:paraId="036E7079" w14:textId="77777777" w:rsidR="00767FD3" w:rsidRDefault="00767FD3" w:rsidP="00767FD3">
            <w:pPr>
              <w:pStyle w:val="Default"/>
              <w:jc w:val="center"/>
              <w:rPr>
                <w:b/>
                <w:bCs/>
                <w:sz w:val="23"/>
                <w:szCs w:val="23"/>
              </w:rPr>
            </w:pPr>
          </w:p>
          <w:p w14:paraId="2818553B" w14:textId="77777777" w:rsidR="00767FD3" w:rsidRDefault="00767FD3" w:rsidP="00767FD3">
            <w:pPr>
              <w:pStyle w:val="Default"/>
              <w:jc w:val="center"/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Virtually Held Meeting with Physical Location at</w:t>
            </w:r>
          </w:p>
          <w:p w14:paraId="18B06FE4" w14:textId="738B112C" w:rsidR="0083728B" w:rsidRDefault="00767FD3" w:rsidP="00767FD3">
            <w:pPr>
              <w:pStyle w:val="Default"/>
              <w:jc w:val="center"/>
              <w:rPr>
                <w:rFonts w:ascii="Arial" w:hAnsi="Arial" w:cs="Arial"/>
                <w:sz w:val="4"/>
              </w:rPr>
            </w:pPr>
            <w:r w:rsidRPr="00563D21">
              <w:rPr>
                <w:b/>
                <w:bCs/>
                <w:sz w:val="23"/>
                <w:szCs w:val="23"/>
              </w:rPr>
              <w:t>Kalanimoku B</w:t>
            </w:r>
            <w:r>
              <w:rPr>
                <w:b/>
                <w:bCs/>
                <w:sz w:val="23"/>
                <w:szCs w:val="23"/>
              </w:rPr>
              <w:t>uilding</w:t>
            </w:r>
            <w:r w:rsidRPr="00563D21">
              <w:rPr>
                <w:b/>
                <w:bCs/>
                <w:sz w:val="23"/>
                <w:szCs w:val="23"/>
              </w:rPr>
              <w:t xml:space="preserve"> Room 4</w:t>
            </w:r>
            <w:r>
              <w:rPr>
                <w:b/>
                <w:bCs/>
                <w:sz w:val="23"/>
                <w:szCs w:val="23"/>
              </w:rPr>
              <w:t>26</w:t>
            </w:r>
            <w:r w:rsidRPr="00563D21">
              <w:rPr>
                <w:b/>
                <w:bCs/>
                <w:sz w:val="23"/>
                <w:szCs w:val="23"/>
              </w:rPr>
              <w:t>, 1151 Punchbowl St</w:t>
            </w:r>
            <w:r>
              <w:rPr>
                <w:b/>
                <w:bCs/>
                <w:sz w:val="23"/>
                <w:szCs w:val="23"/>
              </w:rPr>
              <w:t>reet</w:t>
            </w:r>
            <w:r w:rsidRPr="00563D21">
              <w:rPr>
                <w:b/>
                <w:bCs/>
                <w:sz w:val="23"/>
                <w:szCs w:val="23"/>
              </w:rPr>
              <w:t xml:space="preserve">, Honolulu, </w:t>
            </w:r>
            <w:r>
              <w:rPr>
                <w:b/>
                <w:bCs/>
                <w:sz w:val="23"/>
                <w:szCs w:val="23"/>
              </w:rPr>
              <w:t xml:space="preserve">Hawaii 96813 </w:t>
            </w:r>
            <w:r w:rsidRPr="00563D21">
              <w:rPr>
                <w:b/>
                <w:bCs/>
                <w:sz w:val="23"/>
                <w:szCs w:val="23"/>
              </w:rPr>
              <w:t>is available to the public and is guaranteed to be connected to the remote virtual meeting</w:t>
            </w:r>
            <w:r>
              <w:rPr>
                <w:b/>
                <w:bCs/>
                <w:sz w:val="23"/>
                <w:szCs w:val="23"/>
              </w:rPr>
              <w:t>.</w:t>
            </w:r>
          </w:p>
        </w:tc>
        <w:tc>
          <w:tcPr>
            <w:tcW w:w="2070" w:type="dxa"/>
            <w:vAlign w:val="center"/>
          </w:tcPr>
          <w:p w14:paraId="43C134E7" w14:textId="77777777" w:rsidR="0083728B" w:rsidRPr="000E0A30" w:rsidRDefault="0083728B" w:rsidP="000B60D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2650B3DF" w14:textId="77777777" w:rsidR="0083728B" w:rsidRDefault="0083728B" w:rsidP="0083728B">
      <w:pPr>
        <w:jc w:val="center"/>
        <w:rPr>
          <w:rFonts w:ascii="Arial" w:hAnsi="Arial" w:cs="Arial"/>
          <w:sz w:val="22"/>
          <w:szCs w:val="22"/>
        </w:rPr>
      </w:pPr>
    </w:p>
    <w:p w14:paraId="01112BDC" w14:textId="1F45601D" w:rsidR="0083728B" w:rsidRDefault="00767FD3" w:rsidP="0083728B">
      <w:pPr>
        <w:jc w:val="center"/>
        <w:rPr>
          <w:rFonts w:ascii="Arial Narrow" w:hAnsi="Arial Narrow" w:cs="Arial"/>
          <w:b/>
          <w:bCs/>
          <w:sz w:val="28"/>
          <w:szCs w:val="28"/>
          <w:u w:val="single"/>
        </w:rPr>
      </w:pPr>
      <w:r>
        <w:rPr>
          <w:rFonts w:ascii="Arial Narrow" w:hAnsi="Arial Narrow" w:cs="Arial"/>
          <w:b/>
          <w:bCs/>
          <w:sz w:val="28"/>
          <w:szCs w:val="28"/>
          <w:u w:val="single"/>
        </w:rPr>
        <w:t>MEETING MINUTES</w:t>
      </w:r>
    </w:p>
    <w:p w14:paraId="5FDA442E" w14:textId="77777777" w:rsidR="00767FD3" w:rsidRDefault="00767FD3" w:rsidP="0083728B">
      <w:pPr>
        <w:jc w:val="center"/>
        <w:rPr>
          <w:rFonts w:ascii="Arial Narrow" w:hAnsi="Arial Narrow" w:cs="Arial"/>
          <w:b/>
          <w:bCs/>
          <w:sz w:val="28"/>
          <w:szCs w:val="28"/>
          <w:u w:val="single"/>
        </w:rPr>
      </w:pPr>
    </w:p>
    <w:p w14:paraId="03826C79" w14:textId="2F46BBD6" w:rsidR="00767FD3" w:rsidRDefault="00767FD3" w:rsidP="0083728B">
      <w:pPr>
        <w:jc w:val="center"/>
        <w:rPr>
          <w:rFonts w:ascii="Arial Narrow" w:hAnsi="Arial Narrow" w:cs="Arial"/>
          <w:b/>
          <w:bCs/>
          <w:sz w:val="28"/>
          <w:szCs w:val="28"/>
        </w:rPr>
      </w:pPr>
      <w:hyperlink r:id="rId9" w:history="1">
        <w:r w:rsidRPr="00767FD3">
          <w:rPr>
            <w:rStyle w:val="Hyperlink"/>
            <w:rFonts w:ascii="Arial Narrow" w:hAnsi="Arial Narrow" w:cs="Arial"/>
            <w:b/>
            <w:bCs/>
            <w:sz w:val="28"/>
            <w:szCs w:val="28"/>
          </w:rPr>
          <w:t>March 12, 2026: Joint Committee and Board Meeting (youtube.com)</w:t>
        </w:r>
      </w:hyperlink>
    </w:p>
    <w:p w14:paraId="7E171884" w14:textId="77777777" w:rsidR="00767FD3" w:rsidRDefault="00767FD3" w:rsidP="0083728B">
      <w:pPr>
        <w:jc w:val="center"/>
        <w:rPr>
          <w:rFonts w:ascii="Arial Narrow" w:hAnsi="Arial Narrow" w:cs="Arial"/>
          <w:b/>
          <w:bCs/>
          <w:sz w:val="28"/>
          <w:szCs w:val="28"/>
        </w:rPr>
      </w:pPr>
    </w:p>
    <w:p w14:paraId="089C95FA" w14:textId="1C2F8BBC" w:rsidR="00740552" w:rsidRDefault="00740552" w:rsidP="00740552">
      <w:pPr>
        <w:rPr>
          <w:rFonts w:ascii="Arial Narrow" w:hAnsi="Arial Narrow" w:cs="Arial"/>
          <w:sz w:val="28"/>
          <w:szCs w:val="28"/>
        </w:rPr>
      </w:pPr>
      <w:r w:rsidRPr="00865201">
        <w:rPr>
          <w:rFonts w:ascii="Arial Narrow" w:hAnsi="Arial Narrow" w:cs="Arial"/>
          <w:b/>
          <w:bCs/>
          <w:sz w:val="28"/>
          <w:szCs w:val="28"/>
        </w:rPr>
        <w:t>Communications Committee Members Present:</w:t>
      </w:r>
      <w:r w:rsidRPr="00865201">
        <w:rPr>
          <w:rFonts w:ascii="Arial Narrow" w:hAnsi="Arial Narrow" w:cs="Arial"/>
          <w:sz w:val="28"/>
          <w:szCs w:val="28"/>
        </w:rPr>
        <w:t xml:space="preserve"> Davlynn Racadio (MPD)</w:t>
      </w:r>
      <w:r>
        <w:rPr>
          <w:rFonts w:ascii="Arial Narrow" w:hAnsi="Arial Narrow" w:cs="Arial"/>
          <w:sz w:val="28"/>
          <w:szCs w:val="28"/>
        </w:rPr>
        <w:t xml:space="preserve">, </w:t>
      </w:r>
      <w:r w:rsidR="007C6B38">
        <w:rPr>
          <w:rFonts w:ascii="Arial Narrow" w:hAnsi="Arial Narrow" w:cs="Arial"/>
          <w:sz w:val="28"/>
          <w:szCs w:val="28"/>
        </w:rPr>
        <w:t>Lavina Taovao (KPD)</w:t>
      </w:r>
    </w:p>
    <w:p w14:paraId="7A325DCD" w14:textId="77777777" w:rsidR="00740552" w:rsidRDefault="00740552" w:rsidP="00740552">
      <w:pPr>
        <w:rPr>
          <w:rFonts w:ascii="Arial Narrow" w:hAnsi="Arial Narrow" w:cs="Arial"/>
          <w:sz w:val="28"/>
          <w:szCs w:val="28"/>
        </w:rPr>
      </w:pPr>
    </w:p>
    <w:p w14:paraId="79457456" w14:textId="67105BEC" w:rsidR="00740552" w:rsidRPr="006970AB" w:rsidRDefault="00740552" w:rsidP="00740552">
      <w:pPr>
        <w:rPr>
          <w:rFonts w:ascii="Arial Narrow" w:hAnsi="Arial Narrow" w:cs="Arial"/>
          <w:sz w:val="28"/>
          <w:szCs w:val="28"/>
        </w:rPr>
      </w:pPr>
      <w:r w:rsidRPr="00865201">
        <w:rPr>
          <w:rFonts w:ascii="Arial Narrow" w:hAnsi="Arial Narrow" w:cs="Arial"/>
          <w:b/>
          <w:bCs/>
          <w:sz w:val="28"/>
          <w:szCs w:val="28"/>
        </w:rPr>
        <w:t xml:space="preserve">Communications Committee Members </w:t>
      </w:r>
      <w:r>
        <w:rPr>
          <w:rFonts w:ascii="Arial Narrow" w:hAnsi="Arial Narrow" w:cs="Arial"/>
          <w:b/>
          <w:bCs/>
          <w:sz w:val="28"/>
          <w:szCs w:val="28"/>
        </w:rPr>
        <w:t xml:space="preserve">Not </w:t>
      </w:r>
      <w:r w:rsidRPr="00865201">
        <w:rPr>
          <w:rFonts w:ascii="Arial Narrow" w:hAnsi="Arial Narrow" w:cs="Arial"/>
          <w:b/>
          <w:bCs/>
          <w:sz w:val="28"/>
          <w:szCs w:val="28"/>
        </w:rPr>
        <w:t>Present:</w:t>
      </w:r>
      <w:r>
        <w:rPr>
          <w:rFonts w:ascii="Arial Narrow" w:hAnsi="Arial Narrow" w:cs="Arial"/>
          <w:b/>
          <w:bCs/>
          <w:sz w:val="28"/>
          <w:szCs w:val="28"/>
        </w:rPr>
        <w:t xml:space="preserve"> </w:t>
      </w:r>
      <w:r w:rsidR="007C6B38" w:rsidRPr="00E404F5">
        <w:rPr>
          <w:rFonts w:ascii="Arial Narrow" w:hAnsi="Arial Narrow" w:cs="Arial"/>
          <w:sz w:val="28"/>
          <w:szCs w:val="28"/>
        </w:rPr>
        <w:t>Ah Lan Leong (HPD</w:t>
      </w:r>
      <w:r w:rsidR="007C6B38">
        <w:rPr>
          <w:rFonts w:ascii="Arial Narrow" w:hAnsi="Arial Narrow" w:cs="Arial"/>
          <w:sz w:val="28"/>
          <w:szCs w:val="28"/>
        </w:rPr>
        <w:t>)</w:t>
      </w:r>
    </w:p>
    <w:p w14:paraId="788CF29C" w14:textId="77777777" w:rsidR="00740552" w:rsidRPr="00865201" w:rsidRDefault="00740552" w:rsidP="00740552">
      <w:pPr>
        <w:rPr>
          <w:rFonts w:ascii="Arial Narrow" w:hAnsi="Arial Narrow" w:cs="Arial"/>
          <w:sz w:val="28"/>
          <w:szCs w:val="28"/>
        </w:rPr>
      </w:pPr>
    </w:p>
    <w:p w14:paraId="5244561D" w14:textId="2DEF95E5" w:rsidR="00740552" w:rsidRPr="00865201" w:rsidRDefault="00740552" w:rsidP="00740552">
      <w:pPr>
        <w:rPr>
          <w:rFonts w:ascii="Arial Narrow" w:hAnsi="Arial Narrow" w:cs="Arial"/>
          <w:sz w:val="28"/>
          <w:szCs w:val="28"/>
        </w:rPr>
      </w:pPr>
      <w:r w:rsidRPr="00865201">
        <w:rPr>
          <w:rFonts w:ascii="Arial Narrow" w:hAnsi="Arial Narrow" w:cs="Arial"/>
          <w:b/>
          <w:bCs/>
          <w:sz w:val="28"/>
          <w:szCs w:val="28"/>
        </w:rPr>
        <w:t>Technical Committee Members Present:</w:t>
      </w:r>
      <w:r>
        <w:rPr>
          <w:rFonts w:ascii="Arial Narrow" w:hAnsi="Arial Narrow" w:cs="Arial"/>
          <w:sz w:val="28"/>
          <w:szCs w:val="28"/>
        </w:rPr>
        <w:t xml:space="preserve"> </w:t>
      </w:r>
      <w:r w:rsidRPr="00865201">
        <w:rPr>
          <w:rFonts w:ascii="Arial Narrow" w:hAnsi="Arial Narrow" w:cs="Arial"/>
          <w:sz w:val="28"/>
          <w:szCs w:val="28"/>
        </w:rPr>
        <w:t>Stacy Domingo (HIFD</w:t>
      </w:r>
      <w:r>
        <w:rPr>
          <w:rFonts w:ascii="Arial Narrow" w:hAnsi="Arial Narrow" w:cs="Arial"/>
          <w:sz w:val="28"/>
          <w:szCs w:val="28"/>
        </w:rPr>
        <w:t xml:space="preserve">), </w:t>
      </w:r>
      <w:r w:rsidRPr="00865201">
        <w:rPr>
          <w:rFonts w:ascii="Arial Narrow" w:hAnsi="Arial Narrow" w:cs="Arial"/>
          <w:sz w:val="28"/>
          <w:szCs w:val="28"/>
        </w:rPr>
        <w:t>Tony Ramirez (V</w:t>
      </w:r>
      <w:r>
        <w:rPr>
          <w:rFonts w:ascii="Arial Narrow" w:hAnsi="Arial Narrow" w:cs="Arial"/>
          <w:sz w:val="28"/>
          <w:szCs w:val="28"/>
        </w:rPr>
        <w:t>2X</w:t>
      </w:r>
      <w:r w:rsidRPr="00865201">
        <w:rPr>
          <w:rFonts w:ascii="Arial Narrow" w:hAnsi="Arial Narrow" w:cs="Arial"/>
          <w:sz w:val="28"/>
          <w:szCs w:val="28"/>
        </w:rPr>
        <w:t>)</w:t>
      </w:r>
      <w:r>
        <w:rPr>
          <w:rFonts w:ascii="Arial Narrow" w:hAnsi="Arial Narrow" w:cs="Arial"/>
          <w:sz w:val="28"/>
          <w:szCs w:val="28"/>
        </w:rPr>
        <w:t>, Kenison Tejada (FirstNet), Tony Velasco (DIT)</w:t>
      </w:r>
    </w:p>
    <w:p w14:paraId="22A871BA" w14:textId="77777777" w:rsidR="00740552" w:rsidRPr="00865201" w:rsidRDefault="00740552" w:rsidP="00740552">
      <w:pPr>
        <w:rPr>
          <w:rFonts w:ascii="Arial Narrow" w:hAnsi="Arial Narrow" w:cs="Arial"/>
          <w:sz w:val="28"/>
          <w:szCs w:val="28"/>
        </w:rPr>
      </w:pPr>
    </w:p>
    <w:p w14:paraId="331FA238" w14:textId="221B9F21" w:rsidR="00740552" w:rsidRPr="00865201" w:rsidRDefault="00740552" w:rsidP="00740552">
      <w:pPr>
        <w:rPr>
          <w:rFonts w:ascii="Arial Narrow" w:hAnsi="Arial Narrow" w:cs="Arial"/>
          <w:sz w:val="28"/>
          <w:szCs w:val="28"/>
        </w:rPr>
      </w:pPr>
      <w:r w:rsidRPr="00865201">
        <w:rPr>
          <w:rFonts w:ascii="Arial Narrow" w:hAnsi="Arial Narrow" w:cs="Arial"/>
          <w:b/>
          <w:bCs/>
          <w:sz w:val="28"/>
          <w:szCs w:val="28"/>
        </w:rPr>
        <w:t>Technical Committee Members Not Present:</w:t>
      </w:r>
      <w:r w:rsidRPr="00865201">
        <w:rPr>
          <w:rFonts w:ascii="Arial Narrow" w:hAnsi="Arial Narrow" w:cs="Arial"/>
          <w:sz w:val="28"/>
          <w:szCs w:val="28"/>
        </w:rPr>
        <w:t xml:space="preserve"> </w:t>
      </w:r>
      <w:r w:rsidR="00862D58">
        <w:rPr>
          <w:rFonts w:ascii="Arial Narrow" w:hAnsi="Arial Narrow" w:cs="Arial"/>
          <w:sz w:val="28"/>
          <w:szCs w:val="28"/>
        </w:rPr>
        <w:t>Shawn Kuratani (HFD)</w:t>
      </w:r>
    </w:p>
    <w:p w14:paraId="5F9F1A47" w14:textId="77777777" w:rsidR="00740552" w:rsidRPr="00865201" w:rsidRDefault="00740552" w:rsidP="00740552">
      <w:pPr>
        <w:rPr>
          <w:rFonts w:ascii="Arial Narrow" w:hAnsi="Arial Narrow" w:cs="Arial"/>
          <w:b/>
          <w:bCs/>
          <w:sz w:val="28"/>
          <w:szCs w:val="28"/>
          <w:u w:val="single"/>
        </w:rPr>
      </w:pPr>
    </w:p>
    <w:p w14:paraId="75C0111F" w14:textId="5A5D54E6" w:rsidR="00740552" w:rsidRDefault="00740552" w:rsidP="00740552">
      <w:pPr>
        <w:rPr>
          <w:rFonts w:ascii="Arial Narrow" w:hAnsi="Arial Narrow" w:cs="Arial"/>
          <w:sz w:val="28"/>
          <w:szCs w:val="28"/>
        </w:rPr>
      </w:pPr>
      <w:r w:rsidRPr="00865201">
        <w:rPr>
          <w:rFonts w:ascii="Arial Narrow" w:hAnsi="Arial Narrow" w:cs="Arial"/>
          <w:b/>
          <w:bCs/>
          <w:sz w:val="28"/>
          <w:szCs w:val="28"/>
        </w:rPr>
        <w:t>Finance Committee Members Present:</w:t>
      </w:r>
      <w:r w:rsidRPr="00865201">
        <w:rPr>
          <w:rFonts w:ascii="Arial Narrow" w:hAnsi="Arial Narrow" w:cs="Arial"/>
          <w:sz w:val="28"/>
          <w:szCs w:val="28"/>
        </w:rPr>
        <w:t xml:space="preserve"> Matthew Kurihara (HPD)</w:t>
      </w:r>
      <w:r>
        <w:rPr>
          <w:rFonts w:ascii="Arial Narrow" w:hAnsi="Arial Narrow" w:cs="Arial"/>
          <w:sz w:val="28"/>
          <w:szCs w:val="28"/>
        </w:rPr>
        <w:t xml:space="preserve">, </w:t>
      </w:r>
      <w:r w:rsidRPr="00865201">
        <w:rPr>
          <w:rFonts w:ascii="Arial Narrow" w:hAnsi="Arial Narrow" w:cs="Arial"/>
          <w:sz w:val="28"/>
          <w:szCs w:val="28"/>
        </w:rPr>
        <w:t>Todd Omura (CIO Designee)</w:t>
      </w:r>
      <w:r>
        <w:rPr>
          <w:rFonts w:ascii="Arial Narrow" w:hAnsi="Arial Narrow" w:cs="Arial"/>
          <w:sz w:val="28"/>
          <w:szCs w:val="28"/>
        </w:rPr>
        <w:t>, Tony Velasco (DIT)</w:t>
      </w:r>
    </w:p>
    <w:p w14:paraId="645DD1B6" w14:textId="77777777" w:rsidR="00740552" w:rsidRDefault="00740552" w:rsidP="00740552">
      <w:pPr>
        <w:rPr>
          <w:rFonts w:ascii="Arial Narrow" w:hAnsi="Arial Narrow" w:cs="Arial"/>
          <w:sz w:val="28"/>
          <w:szCs w:val="28"/>
        </w:rPr>
      </w:pPr>
    </w:p>
    <w:p w14:paraId="7E433244" w14:textId="5E629461" w:rsidR="00740552" w:rsidRPr="00865201" w:rsidRDefault="00740552" w:rsidP="00740552">
      <w:pPr>
        <w:rPr>
          <w:rFonts w:ascii="Arial Narrow" w:hAnsi="Arial Narrow" w:cs="Arial"/>
          <w:sz w:val="28"/>
          <w:szCs w:val="28"/>
        </w:rPr>
      </w:pPr>
      <w:r w:rsidRPr="00BD7CC2">
        <w:rPr>
          <w:rFonts w:ascii="Arial Narrow" w:hAnsi="Arial Narrow" w:cs="Arial"/>
          <w:b/>
          <w:bCs/>
          <w:sz w:val="28"/>
          <w:szCs w:val="28"/>
        </w:rPr>
        <w:lastRenderedPageBreak/>
        <w:t>Finance Committee Members Not Present:</w:t>
      </w:r>
      <w:r>
        <w:rPr>
          <w:rFonts w:ascii="Arial Narrow" w:hAnsi="Arial Narrow" w:cs="Arial"/>
          <w:sz w:val="28"/>
          <w:szCs w:val="28"/>
        </w:rPr>
        <w:t xml:space="preserve"> </w:t>
      </w:r>
      <w:bookmarkStart w:id="0" w:name="_Hlk199771374"/>
      <w:r w:rsidR="00AA4AE7" w:rsidRPr="00865201">
        <w:rPr>
          <w:rFonts w:ascii="Arial Narrow" w:hAnsi="Arial Narrow" w:cs="Arial"/>
          <w:sz w:val="28"/>
          <w:szCs w:val="28"/>
        </w:rPr>
        <w:t>Edward Fujioka (EMS</w:t>
      </w:r>
      <w:r w:rsidR="00AA4AE7">
        <w:rPr>
          <w:rFonts w:ascii="Arial Narrow" w:hAnsi="Arial Narrow" w:cs="Arial"/>
          <w:sz w:val="28"/>
          <w:szCs w:val="28"/>
        </w:rPr>
        <w:t>)</w:t>
      </w:r>
      <w:bookmarkEnd w:id="0"/>
      <w:r w:rsidR="00AA4AE7">
        <w:rPr>
          <w:rFonts w:ascii="Arial Narrow" w:hAnsi="Arial Narrow" w:cs="Arial"/>
          <w:sz w:val="28"/>
          <w:szCs w:val="28"/>
        </w:rPr>
        <w:t xml:space="preserve">, Stephen Courtney (C&amp;C of Honolulu), </w:t>
      </w:r>
      <w:r w:rsidR="00AA4AE7" w:rsidRPr="00865201">
        <w:rPr>
          <w:rFonts w:ascii="Arial Narrow" w:hAnsi="Arial Narrow" w:cs="Arial"/>
          <w:sz w:val="28"/>
          <w:szCs w:val="28"/>
        </w:rPr>
        <w:t>Liz Gregg (AT</w:t>
      </w:r>
      <w:r w:rsidR="00AA4AE7">
        <w:rPr>
          <w:rFonts w:ascii="Arial Narrow" w:hAnsi="Arial Narrow" w:cs="Arial"/>
          <w:sz w:val="28"/>
          <w:szCs w:val="28"/>
        </w:rPr>
        <w:t>&amp;</w:t>
      </w:r>
      <w:r w:rsidR="00AA4AE7" w:rsidRPr="00865201">
        <w:rPr>
          <w:rFonts w:ascii="Arial Narrow" w:hAnsi="Arial Narrow" w:cs="Arial"/>
          <w:sz w:val="28"/>
          <w:szCs w:val="28"/>
        </w:rPr>
        <w:t>T)</w:t>
      </w:r>
      <w:r w:rsidR="00AA4AE7">
        <w:rPr>
          <w:rFonts w:ascii="Arial Narrow" w:hAnsi="Arial Narrow" w:cs="Arial"/>
          <w:sz w:val="28"/>
          <w:szCs w:val="28"/>
        </w:rPr>
        <w:t xml:space="preserve">, </w:t>
      </w:r>
      <w:r>
        <w:rPr>
          <w:rFonts w:ascii="Arial Narrow" w:hAnsi="Arial Narrow" w:cs="Arial"/>
          <w:sz w:val="28"/>
          <w:szCs w:val="28"/>
        </w:rPr>
        <w:t>Reed Mahuna (HIPD)</w:t>
      </w:r>
    </w:p>
    <w:p w14:paraId="72EC6445" w14:textId="77777777" w:rsidR="00740552" w:rsidRPr="00865201" w:rsidRDefault="00740552" w:rsidP="00740552">
      <w:pPr>
        <w:rPr>
          <w:rFonts w:ascii="Arial Narrow" w:hAnsi="Arial Narrow" w:cs="Arial"/>
          <w:b/>
          <w:bCs/>
          <w:sz w:val="28"/>
          <w:szCs w:val="28"/>
          <w:u w:val="single"/>
        </w:rPr>
      </w:pPr>
    </w:p>
    <w:p w14:paraId="71CF97C9" w14:textId="0A3EF61E" w:rsidR="00740552" w:rsidRPr="00865201" w:rsidRDefault="00740552" w:rsidP="00740552">
      <w:pPr>
        <w:rPr>
          <w:rFonts w:ascii="Arial Narrow" w:hAnsi="Arial Narrow" w:cs="Arial"/>
          <w:sz w:val="28"/>
          <w:szCs w:val="28"/>
        </w:rPr>
      </w:pPr>
      <w:r w:rsidRPr="00865201">
        <w:rPr>
          <w:rFonts w:ascii="Arial Narrow" w:hAnsi="Arial Narrow" w:cs="Arial"/>
          <w:b/>
          <w:bCs/>
          <w:sz w:val="28"/>
          <w:szCs w:val="28"/>
        </w:rPr>
        <w:t>Staff:</w:t>
      </w:r>
      <w:r w:rsidRPr="00865201">
        <w:rPr>
          <w:rFonts w:ascii="Arial Narrow" w:hAnsi="Arial Narrow" w:cs="Arial"/>
          <w:sz w:val="28"/>
          <w:szCs w:val="28"/>
        </w:rPr>
        <w:t xml:space="preserve"> Royce Murakami (911</w:t>
      </w:r>
      <w:r>
        <w:rPr>
          <w:rFonts w:ascii="Arial Narrow" w:hAnsi="Arial Narrow" w:cs="Arial"/>
          <w:sz w:val="28"/>
          <w:szCs w:val="28"/>
        </w:rPr>
        <w:t xml:space="preserve"> Board</w:t>
      </w:r>
      <w:r w:rsidRPr="00865201">
        <w:rPr>
          <w:rFonts w:ascii="Arial Narrow" w:hAnsi="Arial Narrow" w:cs="Arial"/>
          <w:sz w:val="28"/>
          <w:szCs w:val="28"/>
        </w:rPr>
        <w:t xml:space="preserve">), </w:t>
      </w:r>
      <w:r>
        <w:rPr>
          <w:rFonts w:ascii="Arial Narrow" w:hAnsi="Arial Narrow" w:cs="Arial"/>
          <w:sz w:val="28"/>
          <w:szCs w:val="28"/>
        </w:rPr>
        <w:t xml:space="preserve">Benson Leung (911 Board), </w:t>
      </w:r>
      <w:r w:rsidR="005C6C70">
        <w:rPr>
          <w:rFonts w:ascii="Arial Narrow" w:hAnsi="Arial Narrow" w:cs="Arial"/>
          <w:sz w:val="28"/>
          <w:szCs w:val="28"/>
        </w:rPr>
        <w:t>Candace Park</w:t>
      </w:r>
      <w:r w:rsidR="005C6C70" w:rsidRPr="00865201">
        <w:rPr>
          <w:rFonts w:ascii="Arial Narrow" w:hAnsi="Arial Narrow" w:cs="Arial"/>
          <w:sz w:val="28"/>
          <w:szCs w:val="28"/>
        </w:rPr>
        <w:t xml:space="preserve"> (AG)</w:t>
      </w:r>
    </w:p>
    <w:p w14:paraId="43FEE970" w14:textId="77777777" w:rsidR="00740552" w:rsidRPr="00865201" w:rsidRDefault="00740552" w:rsidP="00740552">
      <w:pPr>
        <w:rPr>
          <w:rFonts w:ascii="Arial Narrow" w:hAnsi="Arial Narrow" w:cs="Arial"/>
          <w:b/>
          <w:bCs/>
          <w:sz w:val="28"/>
          <w:szCs w:val="28"/>
          <w:u w:val="single"/>
        </w:rPr>
      </w:pPr>
    </w:p>
    <w:p w14:paraId="5A7B101A" w14:textId="1D8BF4E1" w:rsidR="001B2649" w:rsidRDefault="00740552" w:rsidP="00740552">
      <w:pPr>
        <w:rPr>
          <w:rFonts w:ascii="Arial Narrow" w:hAnsi="Arial Narrow" w:cs="Arial"/>
          <w:b/>
          <w:bCs/>
          <w:sz w:val="28"/>
          <w:szCs w:val="28"/>
        </w:rPr>
      </w:pPr>
      <w:r w:rsidRPr="00865201">
        <w:rPr>
          <w:rFonts w:ascii="Arial Narrow" w:hAnsi="Arial Narrow" w:cs="Arial"/>
          <w:b/>
          <w:bCs/>
          <w:sz w:val="28"/>
          <w:szCs w:val="28"/>
        </w:rPr>
        <w:t>Guests:</w:t>
      </w:r>
      <w:r>
        <w:rPr>
          <w:rFonts w:ascii="Arial Narrow" w:hAnsi="Arial Narrow" w:cs="Arial"/>
          <w:b/>
          <w:bCs/>
          <w:sz w:val="28"/>
          <w:szCs w:val="28"/>
        </w:rPr>
        <w:t xml:space="preserve"> </w:t>
      </w:r>
      <w:r w:rsidR="001C4D56">
        <w:rPr>
          <w:rFonts w:ascii="Arial Narrow" w:hAnsi="Arial Narrow" w:cs="Arial"/>
          <w:sz w:val="28"/>
          <w:szCs w:val="28"/>
        </w:rPr>
        <w:t>D</w:t>
      </w:r>
      <w:r w:rsidR="001C4D56" w:rsidRPr="005D705D">
        <w:rPr>
          <w:rFonts w:ascii="Arial Narrow" w:hAnsi="Arial Narrow" w:cs="Arial"/>
          <w:sz w:val="28"/>
          <w:szCs w:val="28"/>
        </w:rPr>
        <w:t>arin Biamonte (Mission Critical),</w:t>
      </w:r>
      <w:r w:rsidR="001C4D56">
        <w:rPr>
          <w:rFonts w:ascii="Arial Narrow" w:hAnsi="Arial Narrow" w:cs="Arial"/>
          <w:sz w:val="28"/>
          <w:szCs w:val="28"/>
        </w:rPr>
        <w:t xml:space="preserve"> </w:t>
      </w:r>
      <w:r w:rsidR="00BC63B9" w:rsidRPr="005D705D">
        <w:rPr>
          <w:rFonts w:ascii="Arial Narrow" w:hAnsi="Arial Narrow" w:cs="Arial"/>
          <w:sz w:val="28"/>
          <w:szCs w:val="28"/>
        </w:rPr>
        <w:t>Brian Boezeman (Intrado),</w:t>
      </w:r>
      <w:r w:rsidR="00BC63B9">
        <w:rPr>
          <w:rFonts w:ascii="Arial Narrow" w:hAnsi="Arial Narrow" w:cs="Arial"/>
          <w:sz w:val="28"/>
          <w:szCs w:val="28"/>
        </w:rPr>
        <w:t xml:space="preserve"> </w:t>
      </w:r>
      <w:r w:rsidR="00F97D7D" w:rsidRPr="005D705D">
        <w:rPr>
          <w:rFonts w:ascii="Arial Narrow" w:hAnsi="Arial Narrow" w:cs="Arial"/>
          <w:sz w:val="28"/>
          <w:szCs w:val="28"/>
        </w:rPr>
        <w:t>Christian Burns (HT),</w:t>
      </w:r>
      <w:r w:rsidR="00F97D7D">
        <w:rPr>
          <w:rFonts w:ascii="Arial Narrow" w:hAnsi="Arial Narrow" w:cs="Arial"/>
          <w:sz w:val="28"/>
          <w:szCs w:val="28"/>
        </w:rPr>
        <w:t xml:space="preserve"> </w:t>
      </w:r>
      <w:r w:rsidR="008A1274">
        <w:rPr>
          <w:rFonts w:ascii="Arial Narrow" w:hAnsi="Arial Narrow" w:cs="Arial"/>
          <w:sz w:val="28"/>
          <w:szCs w:val="28"/>
        </w:rPr>
        <w:t xml:space="preserve">Sean Chun (HFD), </w:t>
      </w:r>
      <w:r w:rsidR="008A1274" w:rsidRPr="00A92116">
        <w:rPr>
          <w:rFonts w:ascii="Arial Narrow" w:hAnsi="Arial Narrow" w:cs="Arial"/>
          <w:sz w:val="28"/>
          <w:szCs w:val="28"/>
        </w:rPr>
        <w:t>Frannie Chung (EMS),</w:t>
      </w:r>
      <w:r w:rsidR="008A1274">
        <w:rPr>
          <w:rFonts w:ascii="Arial Narrow" w:hAnsi="Arial Narrow" w:cs="Arial"/>
          <w:sz w:val="28"/>
          <w:szCs w:val="28"/>
        </w:rPr>
        <w:t xml:space="preserve"> </w:t>
      </w:r>
      <w:r w:rsidR="009A1257" w:rsidRPr="005D705D">
        <w:rPr>
          <w:rFonts w:ascii="Arial Narrow" w:hAnsi="Arial Narrow" w:cs="Arial"/>
          <w:sz w:val="28"/>
          <w:szCs w:val="28"/>
        </w:rPr>
        <w:t>Ruth Cruz (Intrado),</w:t>
      </w:r>
      <w:r w:rsidR="009A1257">
        <w:rPr>
          <w:rFonts w:ascii="Arial Narrow" w:hAnsi="Arial Narrow" w:cs="Arial"/>
          <w:sz w:val="28"/>
          <w:szCs w:val="28"/>
        </w:rPr>
        <w:t xml:space="preserve"> </w:t>
      </w:r>
      <w:r w:rsidR="009A1257" w:rsidRPr="005D705D">
        <w:rPr>
          <w:rFonts w:ascii="Arial Narrow" w:hAnsi="Arial Narrow" w:cs="Arial"/>
          <w:sz w:val="28"/>
          <w:szCs w:val="28"/>
        </w:rPr>
        <w:t>Marc De Costa (HT),</w:t>
      </w:r>
      <w:r w:rsidR="003A1E39">
        <w:rPr>
          <w:rFonts w:ascii="Arial Narrow" w:hAnsi="Arial Narrow" w:cs="Arial"/>
          <w:sz w:val="28"/>
          <w:szCs w:val="28"/>
        </w:rPr>
        <w:t xml:space="preserve"> </w:t>
      </w:r>
      <w:r w:rsidR="00D91DEB" w:rsidRPr="00D91DEB">
        <w:rPr>
          <w:rFonts w:ascii="Arial Narrow" w:hAnsi="Arial Narrow" w:cs="Arial"/>
          <w:sz w:val="28"/>
          <w:szCs w:val="28"/>
        </w:rPr>
        <w:t>Savannah Heckman (EagleView),</w:t>
      </w:r>
      <w:r w:rsidR="00D91DEB">
        <w:rPr>
          <w:rFonts w:ascii="Arial Narrow" w:hAnsi="Arial Narrow" w:cs="Arial"/>
          <w:sz w:val="28"/>
          <w:szCs w:val="28"/>
        </w:rPr>
        <w:t xml:space="preserve"> </w:t>
      </w:r>
      <w:r w:rsidR="00795CE0">
        <w:rPr>
          <w:rFonts w:ascii="Arial Narrow" w:hAnsi="Arial Narrow" w:cs="Arial"/>
          <w:sz w:val="28"/>
          <w:szCs w:val="28"/>
        </w:rPr>
        <w:t xml:space="preserve">Robert Horne (Mission Critical), </w:t>
      </w:r>
      <w:r w:rsidR="003121F9" w:rsidRPr="0081215D">
        <w:rPr>
          <w:rFonts w:ascii="Arial Narrow" w:hAnsi="Arial Narrow" w:cs="Arial"/>
          <w:sz w:val="28"/>
          <w:szCs w:val="28"/>
        </w:rPr>
        <w:t>Melia Johnson (MPD), David Jones (Mission Critical),</w:t>
      </w:r>
      <w:r w:rsidR="003121F9">
        <w:rPr>
          <w:rFonts w:ascii="Arial Narrow" w:hAnsi="Arial Narrow" w:cs="Arial"/>
          <w:sz w:val="28"/>
          <w:szCs w:val="28"/>
        </w:rPr>
        <w:t xml:space="preserve"> </w:t>
      </w:r>
      <w:r w:rsidR="00A0768D" w:rsidRPr="00E5361F">
        <w:rPr>
          <w:rFonts w:ascii="Arial Narrow" w:hAnsi="Arial Narrow"/>
          <w:color w:val="000000"/>
          <w:sz w:val="28"/>
          <w:szCs w:val="28"/>
        </w:rPr>
        <w:t>Elliott K. Ke (KPD)</w:t>
      </w:r>
      <w:r w:rsidR="00A0768D">
        <w:rPr>
          <w:rFonts w:ascii="Arial Narrow" w:hAnsi="Arial Narrow"/>
          <w:color w:val="000000"/>
          <w:sz w:val="28"/>
          <w:szCs w:val="28"/>
        </w:rPr>
        <w:t xml:space="preserve">, </w:t>
      </w:r>
      <w:r w:rsidR="00956B32">
        <w:rPr>
          <w:rFonts w:ascii="Arial Narrow" w:hAnsi="Arial Narrow" w:cs="Arial"/>
          <w:sz w:val="28"/>
          <w:szCs w:val="28"/>
        </w:rPr>
        <w:t xml:space="preserve">Kurt Lager (OS), </w:t>
      </w:r>
      <w:r w:rsidR="00B81B41" w:rsidRPr="00E5361F">
        <w:rPr>
          <w:rFonts w:ascii="Arial Narrow" w:hAnsi="Arial Narrow"/>
          <w:color w:val="000000"/>
          <w:sz w:val="28"/>
          <w:szCs w:val="28"/>
        </w:rPr>
        <w:t>Rebecca Lieberman (Spectrum)</w:t>
      </w:r>
      <w:r w:rsidR="00B81B41">
        <w:rPr>
          <w:rFonts w:ascii="Arial Narrow" w:hAnsi="Arial Narrow"/>
          <w:color w:val="000000"/>
          <w:sz w:val="28"/>
          <w:szCs w:val="28"/>
        </w:rPr>
        <w:t xml:space="preserve">, </w:t>
      </w:r>
      <w:r w:rsidR="00564539">
        <w:rPr>
          <w:rFonts w:ascii="Arial Narrow" w:hAnsi="Arial Narrow" w:cs="Arial"/>
          <w:sz w:val="28"/>
          <w:szCs w:val="28"/>
        </w:rPr>
        <w:t xml:space="preserve">Crystal McDonald (Mission Critical), </w:t>
      </w:r>
      <w:r w:rsidR="00446A0D" w:rsidRPr="0093020D">
        <w:rPr>
          <w:rFonts w:ascii="Arial Narrow" w:hAnsi="Arial Narrow" w:cs="Arial"/>
          <w:sz w:val="28"/>
          <w:szCs w:val="28"/>
        </w:rPr>
        <w:t>Brian McKee (DIT),</w:t>
      </w:r>
      <w:r w:rsidR="00446A0D">
        <w:rPr>
          <w:rFonts w:ascii="Arial Narrow" w:hAnsi="Arial Narrow" w:cs="Arial"/>
          <w:sz w:val="28"/>
          <w:szCs w:val="28"/>
        </w:rPr>
        <w:t xml:space="preserve"> </w:t>
      </w:r>
      <w:r w:rsidR="003F4E44" w:rsidRPr="00E2452E">
        <w:rPr>
          <w:rFonts w:ascii="Arial Narrow" w:hAnsi="Arial Narrow" w:cs="Arial"/>
          <w:sz w:val="28"/>
          <w:szCs w:val="28"/>
        </w:rPr>
        <w:t>Andrew Muraoka (KPD)</w:t>
      </w:r>
      <w:r w:rsidR="003F4E44">
        <w:rPr>
          <w:rFonts w:ascii="Arial Narrow" w:hAnsi="Arial Narrow" w:cs="Arial"/>
          <w:sz w:val="28"/>
          <w:szCs w:val="28"/>
        </w:rPr>
        <w:t>,</w:t>
      </w:r>
      <w:r w:rsidR="008F596E">
        <w:rPr>
          <w:rFonts w:ascii="Arial Narrow" w:hAnsi="Arial Narrow" w:cs="Arial"/>
          <w:sz w:val="28"/>
          <w:szCs w:val="28"/>
        </w:rPr>
        <w:t xml:space="preserve"> </w:t>
      </w:r>
      <w:r w:rsidR="008F596E" w:rsidRPr="00411106">
        <w:rPr>
          <w:rFonts w:ascii="Arial Narrow" w:hAnsi="Arial Narrow" w:cs="Arial"/>
          <w:sz w:val="28"/>
          <w:szCs w:val="28"/>
        </w:rPr>
        <w:t>Sherryann Murphy (EMS),</w:t>
      </w:r>
      <w:r w:rsidR="003F4E44">
        <w:rPr>
          <w:rFonts w:ascii="Arial Narrow" w:hAnsi="Arial Narrow" w:cs="Arial"/>
          <w:sz w:val="28"/>
          <w:szCs w:val="28"/>
        </w:rPr>
        <w:t xml:space="preserve"> </w:t>
      </w:r>
      <w:r w:rsidR="00601109">
        <w:rPr>
          <w:rFonts w:ascii="Arial Narrow" w:hAnsi="Arial Narrow" w:cs="Arial"/>
          <w:sz w:val="28"/>
          <w:szCs w:val="28"/>
        </w:rPr>
        <w:t xml:space="preserve">Neil Pang (HPD), </w:t>
      </w:r>
      <w:r w:rsidR="00D14676">
        <w:rPr>
          <w:rFonts w:ascii="Arial Narrow" w:hAnsi="Arial Narrow" w:cs="Arial"/>
          <w:sz w:val="28"/>
          <w:szCs w:val="28"/>
        </w:rPr>
        <w:t>Candace Park</w:t>
      </w:r>
      <w:r w:rsidR="00D14676" w:rsidRPr="00865201">
        <w:rPr>
          <w:rFonts w:ascii="Arial Narrow" w:hAnsi="Arial Narrow" w:cs="Arial"/>
          <w:sz w:val="28"/>
          <w:szCs w:val="28"/>
        </w:rPr>
        <w:t xml:space="preserve"> (AG)</w:t>
      </w:r>
      <w:r w:rsidR="00D14676">
        <w:rPr>
          <w:rFonts w:ascii="Arial Narrow" w:hAnsi="Arial Narrow" w:cs="Arial"/>
          <w:sz w:val="28"/>
          <w:szCs w:val="28"/>
        </w:rPr>
        <w:t xml:space="preserve">, </w:t>
      </w:r>
      <w:r w:rsidR="00EF2C88" w:rsidRPr="00697670">
        <w:rPr>
          <w:rFonts w:ascii="Arial Narrow" w:hAnsi="Arial Narrow" w:cs="Arial"/>
          <w:sz w:val="28"/>
          <w:szCs w:val="28"/>
        </w:rPr>
        <w:t>Stacy Perreira (KPD),</w:t>
      </w:r>
      <w:r w:rsidR="00EF2C88">
        <w:rPr>
          <w:rFonts w:ascii="Arial Narrow" w:hAnsi="Arial Narrow" w:cs="Arial"/>
          <w:sz w:val="28"/>
          <w:szCs w:val="28"/>
        </w:rPr>
        <w:t xml:space="preserve"> </w:t>
      </w:r>
      <w:r w:rsidR="00A546BE" w:rsidRPr="00202D34">
        <w:rPr>
          <w:rFonts w:ascii="Arial Narrow" w:hAnsi="Arial Narrow" w:cs="Arial"/>
          <w:sz w:val="28"/>
          <w:szCs w:val="28"/>
        </w:rPr>
        <w:t>Kapu Ping (OS)</w:t>
      </w:r>
      <w:r w:rsidR="00A546BE">
        <w:rPr>
          <w:rFonts w:ascii="Arial Narrow" w:hAnsi="Arial Narrow" w:cs="Arial"/>
          <w:sz w:val="28"/>
          <w:szCs w:val="28"/>
        </w:rPr>
        <w:t xml:space="preserve">, </w:t>
      </w:r>
      <w:r w:rsidR="00C3227F" w:rsidRPr="00140131">
        <w:rPr>
          <w:rFonts w:ascii="Arial Narrow" w:hAnsi="Arial Narrow" w:cs="Arial"/>
          <w:sz w:val="28"/>
          <w:szCs w:val="28"/>
        </w:rPr>
        <w:t>Megan Reilly (EagleView),</w:t>
      </w:r>
      <w:r w:rsidR="00C3227F">
        <w:rPr>
          <w:rFonts w:ascii="Arial Narrow" w:hAnsi="Arial Narrow" w:cs="Arial"/>
          <w:sz w:val="28"/>
          <w:szCs w:val="28"/>
        </w:rPr>
        <w:t xml:space="preserve"> </w:t>
      </w:r>
      <w:r w:rsidR="00E76ED6" w:rsidRPr="00E5361F">
        <w:rPr>
          <w:rFonts w:ascii="Arial Narrow" w:hAnsi="Arial Narrow"/>
          <w:color w:val="000000"/>
          <w:sz w:val="28"/>
          <w:szCs w:val="28"/>
        </w:rPr>
        <w:t>Corey Shaffer (Verizon),</w:t>
      </w:r>
      <w:r w:rsidR="00E76ED6">
        <w:rPr>
          <w:rFonts w:ascii="Arial Narrow" w:hAnsi="Arial Narrow"/>
          <w:color w:val="000000"/>
          <w:sz w:val="28"/>
          <w:szCs w:val="28"/>
        </w:rPr>
        <w:t xml:space="preserve"> </w:t>
      </w:r>
      <w:r w:rsidR="00F31C47">
        <w:rPr>
          <w:rFonts w:ascii="Arial Narrow" w:hAnsi="Arial Narrow" w:cs="Arial"/>
          <w:sz w:val="28"/>
          <w:szCs w:val="28"/>
        </w:rPr>
        <w:t xml:space="preserve">Isaac Tejada (EMS), </w:t>
      </w:r>
      <w:r w:rsidR="002C7C6F">
        <w:rPr>
          <w:rFonts w:ascii="Arial Narrow" w:hAnsi="Arial Narrow" w:cs="Arial"/>
          <w:sz w:val="28"/>
          <w:szCs w:val="28"/>
        </w:rPr>
        <w:t xml:space="preserve">Justin Tokioka (DCAB), </w:t>
      </w:r>
      <w:r w:rsidR="00455941" w:rsidRPr="00E5361F">
        <w:rPr>
          <w:rFonts w:ascii="Arial Narrow" w:hAnsi="Arial Narrow"/>
          <w:color w:val="000000"/>
          <w:sz w:val="28"/>
          <w:szCs w:val="28"/>
        </w:rPr>
        <w:t>Keola Tom (MPD),</w:t>
      </w:r>
      <w:r w:rsidR="00455941">
        <w:rPr>
          <w:rFonts w:ascii="Arial Narrow" w:hAnsi="Arial Narrow"/>
          <w:color w:val="000000"/>
          <w:sz w:val="28"/>
          <w:szCs w:val="28"/>
        </w:rPr>
        <w:t xml:space="preserve"> </w:t>
      </w:r>
      <w:r w:rsidR="00DC0B48">
        <w:rPr>
          <w:rFonts w:ascii="Arial Narrow" w:hAnsi="Arial Narrow" w:cs="Arial"/>
          <w:sz w:val="28"/>
          <w:szCs w:val="28"/>
        </w:rPr>
        <w:t>Jason Wong (EOA)</w:t>
      </w:r>
      <w:r w:rsidR="00F97D7D">
        <w:rPr>
          <w:rFonts w:ascii="Arial Narrow" w:hAnsi="Arial Narrow" w:cs="Arial"/>
          <w:sz w:val="28"/>
          <w:szCs w:val="28"/>
        </w:rPr>
        <w:t xml:space="preserve"> </w:t>
      </w:r>
    </w:p>
    <w:p w14:paraId="0ACC5318" w14:textId="77777777" w:rsidR="0083728B" w:rsidRDefault="0083728B" w:rsidP="006425E1">
      <w:pPr>
        <w:rPr>
          <w:rFonts w:ascii="Arial Narrow" w:hAnsi="Arial Narrow" w:cs="Arial"/>
          <w:b/>
          <w:bCs/>
          <w:sz w:val="28"/>
          <w:szCs w:val="28"/>
          <w:u w:val="single"/>
        </w:rPr>
      </w:pPr>
    </w:p>
    <w:p w14:paraId="759B2633" w14:textId="77777777" w:rsidR="000B398C" w:rsidRPr="00DF4AF0" w:rsidRDefault="000B398C" w:rsidP="000B398C">
      <w:pPr>
        <w:numPr>
          <w:ilvl w:val="0"/>
          <w:numId w:val="1"/>
        </w:numPr>
        <w:rPr>
          <w:rFonts w:ascii="Arial Narrow" w:hAnsi="Arial Narrow" w:cs="Arial"/>
          <w:b/>
          <w:bCs/>
          <w:color w:val="4472C4"/>
          <w:sz w:val="28"/>
          <w:szCs w:val="28"/>
          <w:u w:val="single"/>
        </w:rPr>
      </w:pPr>
      <w:r w:rsidRPr="00ED75C0">
        <w:rPr>
          <w:rFonts w:ascii="Arial Narrow" w:hAnsi="Arial Narrow" w:cs="Arial"/>
          <w:color w:val="4472C4"/>
          <w:sz w:val="28"/>
          <w:szCs w:val="28"/>
        </w:rPr>
        <w:t>Call to Order, Public Notice</w:t>
      </w:r>
    </w:p>
    <w:p w14:paraId="0F8A7571" w14:textId="24304A70" w:rsidR="00DF4AF0" w:rsidRDefault="00931E61" w:rsidP="00DF4AF0">
      <w:pPr>
        <w:rPr>
          <w:rFonts w:ascii="Arial Narrow" w:hAnsi="Arial Narrow" w:cs="Arial"/>
          <w:color w:val="4472C4"/>
          <w:sz w:val="28"/>
          <w:szCs w:val="28"/>
        </w:rPr>
      </w:pPr>
      <w:r>
        <w:rPr>
          <w:rFonts w:ascii="Arial Narrow" w:hAnsi="Arial Narrow" w:cs="Arial"/>
          <w:b/>
          <w:bCs/>
        </w:rPr>
        <w:t>The meeting was called to order by the Board Chair. Public notice was given.</w:t>
      </w:r>
    </w:p>
    <w:p w14:paraId="1024D972" w14:textId="77777777" w:rsidR="00DF4AF0" w:rsidRPr="00ED75C0" w:rsidRDefault="00DF4AF0" w:rsidP="00DF4AF0">
      <w:pPr>
        <w:rPr>
          <w:rFonts w:ascii="Arial Narrow" w:hAnsi="Arial Narrow" w:cs="Arial"/>
          <w:b/>
          <w:bCs/>
          <w:color w:val="4472C4"/>
          <w:sz w:val="28"/>
          <w:szCs w:val="28"/>
          <w:u w:val="single"/>
        </w:rPr>
      </w:pPr>
    </w:p>
    <w:p w14:paraId="5C155641" w14:textId="77777777" w:rsidR="000B398C" w:rsidRPr="00A2181F" w:rsidRDefault="000B398C" w:rsidP="000B398C">
      <w:pPr>
        <w:numPr>
          <w:ilvl w:val="0"/>
          <w:numId w:val="1"/>
        </w:numPr>
        <w:rPr>
          <w:rFonts w:ascii="Arial Narrow" w:hAnsi="Arial Narrow" w:cs="Arial"/>
          <w:b/>
          <w:bCs/>
          <w:color w:val="4472C4"/>
          <w:sz w:val="28"/>
          <w:szCs w:val="28"/>
          <w:u w:val="single"/>
        </w:rPr>
      </w:pPr>
      <w:r w:rsidRPr="00ED75C0">
        <w:rPr>
          <w:rFonts w:ascii="Arial Narrow" w:hAnsi="Arial Narrow" w:cs="Arial"/>
          <w:color w:val="4472C4"/>
          <w:sz w:val="28"/>
          <w:szCs w:val="28"/>
        </w:rPr>
        <w:t xml:space="preserve">Public </w:t>
      </w:r>
      <w:r>
        <w:rPr>
          <w:rFonts w:ascii="Arial Narrow" w:hAnsi="Arial Narrow" w:cs="Arial"/>
          <w:color w:val="4472C4"/>
          <w:sz w:val="28"/>
          <w:szCs w:val="28"/>
        </w:rPr>
        <w:t>Testimony Will Be Taken on All Agenda Items as Those Items Occur During the Meeting</w:t>
      </w:r>
    </w:p>
    <w:p w14:paraId="05B97DB8" w14:textId="77777777" w:rsidR="00A2181F" w:rsidRPr="00ED75C0" w:rsidRDefault="00A2181F" w:rsidP="00A2181F">
      <w:pPr>
        <w:rPr>
          <w:rFonts w:ascii="Arial Narrow" w:hAnsi="Arial Narrow" w:cs="Arial"/>
          <w:b/>
          <w:bCs/>
          <w:color w:val="4472C4"/>
          <w:sz w:val="28"/>
          <w:szCs w:val="28"/>
          <w:u w:val="single"/>
        </w:rPr>
      </w:pPr>
    </w:p>
    <w:p w14:paraId="399AF2D3" w14:textId="77777777" w:rsidR="000B398C" w:rsidRPr="00A2181F" w:rsidRDefault="000B398C" w:rsidP="000B398C">
      <w:pPr>
        <w:numPr>
          <w:ilvl w:val="0"/>
          <w:numId w:val="1"/>
        </w:numPr>
        <w:rPr>
          <w:rFonts w:ascii="Arial Narrow" w:hAnsi="Arial Narrow" w:cs="Arial"/>
          <w:b/>
          <w:bCs/>
          <w:color w:val="4472C4"/>
          <w:sz w:val="28"/>
          <w:szCs w:val="28"/>
          <w:u w:val="single"/>
        </w:rPr>
      </w:pPr>
      <w:r w:rsidRPr="00ED75C0">
        <w:rPr>
          <w:rFonts w:ascii="Arial Narrow" w:hAnsi="Arial Narrow" w:cs="Arial"/>
          <w:color w:val="4472C4"/>
          <w:sz w:val="28"/>
          <w:szCs w:val="28"/>
        </w:rPr>
        <w:t>Roll Call, Quorum</w:t>
      </w:r>
    </w:p>
    <w:p w14:paraId="4599AF75" w14:textId="709287D2" w:rsidR="00A2181F" w:rsidRPr="007F393F" w:rsidRDefault="007F393F" w:rsidP="00A2181F">
      <w:pPr>
        <w:rPr>
          <w:rFonts w:ascii="Arial Narrow" w:hAnsi="Arial Narrow" w:cs="Arial"/>
          <w:b/>
          <w:bCs/>
        </w:rPr>
      </w:pPr>
      <w:r w:rsidRPr="007F393F">
        <w:rPr>
          <w:rFonts w:ascii="Arial Narrow" w:hAnsi="Arial Narrow" w:cs="Arial"/>
          <w:b/>
          <w:bCs/>
        </w:rPr>
        <w:t xml:space="preserve">A roll call was taken, quorum was present for all committees except the </w:t>
      </w:r>
      <w:r>
        <w:rPr>
          <w:rFonts w:ascii="Arial Narrow" w:hAnsi="Arial Narrow" w:cs="Arial"/>
          <w:b/>
          <w:bCs/>
        </w:rPr>
        <w:t>Finance</w:t>
      </w:r>
      <w:r w:rsidRPr="007F393F">
        <w:rPr>
          <w:rFonts w:ascii="Arial Narrow" w:hAnsi="Arial Narrow" w:cs="Arial"/>
          <w:b/>
          <w:bCs/>
        </w:rPr>
        <w:t xml:space="preserve"> Committee</w:t>
      </w:r>
      <w:r>
        <w:rPr>
          <w:rFonts w:ascii="Arial Narrow" w:hAnsi="Arial Narrow" w:cs="Arial"/>
          <w:b/>
          <w:bCs/>
        </w:rPr>
        <w:t>.</w:t>
      </w:r>
      <w:r w:rsidR="005F27D6">
        <w:rPr>
          <w:rFonts w:ascii="Arial Narrow" w:hAnsi="Arial Narrow" w:cs="Arial"/>
          <w:b/>
          <w:bCs/>
        </w:rPr>
        <w:t xml:space="preserve"> </w:t>
      </w:r>
    </w:p>
    <w:p w14:paraId="33C9ED2D" w14:textId="77777777" w:rsidR="00A2181F" w:rsidRPr="00C56F71" w:rsidRDefault="00A2181F" w:rsidP="00A2181F">
      <w:pPr>
        <w:rPr>
          <w:rFonts w:ascii="Arial Narrow" w:hAnsi="Arial Narrow" w:cs="Arial"/>
          <w:b/>
          <w:bCs/>
          <w:color w:val="4472C4"/>
          <w:sz w:val="28"/>
          <w:szCs w:val="28"/>
          <w:u w:val="single"/>
        </w:rPr>
      </w:pPr>
    </w:p>
    <w:p w14:paraId="5387E26D" w14:textId="4023961A" w:rsidR="00C3594A" w:rsidRPr="00A2181F" w:rsidRDefault="000B398C" w:rsidP="000E01D1">
      <w:pPr>
        <w:numPr>
          <w:ilvl w:val="0"/>
          <w:numId w:val="1"/>
        </w:numPr>
        <w:rPr>
          <w:rFonts w:ascii="Arial Narrow" w:hAnsi="Arial Narrow" w:cs="Arial"/>
          <w:b/>
          <w:bCs/>
          <w:color w:val="4472C4"/>
          <w:sz w:val="28"/>
          <w:szCs w:val="28"/>
          <w:u w:val="single"/>
        </w:rPr>
      </w:pPr>
      <w:r>
        <w:rPr>
          <w:rFonts w:ascii="Arial Narrow" w:hAnsi="Arial Narrow" w:cs="Arial"/>
          <w:color w:val="4472C4"/>
          <w:sz w:val="28"/>
          <w:szCs w:val="28"/>
        </w:rPr>
        <w:t>Review and Approval of</w:t>
      </w:r>
      <w:r w:rsidR="00CE18C5">
        <w:rPr>
          <w:rFonts w:ascii="Arial Narrow" w:hAnsi="Arial Narrow" w:cs="Arial"/>
          <w:color w:val="4472C4"/>
          <w:sz w:val="28"/>
          <w:szCs w:val="28"/>
        </w:rPr>
        <w:t xml:space="preserve"> </w:t>
      </w:r>
      <w:r w:rsidR="004D4B5E">
        <w:rPr>
          <w:rFonts w:ascii="Arial Narrow" w:hAnsi="Arial Narrow" w:cs="Arial"/>
          <w:color w:val="4472C4"/>
          <w:sz w:val="28"/>
          <w:szCs w:val="28"/>
        </w:rPr>
        <w:t>February</w:t>
      </w:r>
      <w:r w:rsidR="004E7501">
        <w:rPr>
          <w:rFonts w:ascii="Arial Narrow" w:hAnsi="Arial Narrow" w:cs="Arial"/>
          <w:color w:val="4472C4"/>
          <w:sz w:val="28"/>
          <w:szCs w:val="28"/>
        </w:rPr>
        <w:t xml:space="preserve"> </w:t>
      </w:r>
      <w:r>
        <w:rPr>
          <w:rFonts w:ascii="Arial Narrow" w:hAnsi="Arial Narrow" w:cs="Arial"/>
          <w:color w:val="4472C4"/>
          <w:sz w:val="28"/>
          <w:szCs w:val="28"/>
        </w:rPr>
        <w:t>Meeting Minutes</w:t>
      </w:r>
      <w:r w:rsidR="000C3EBB">
        <w:rPr>
          <w:rFonts w:ascii="Arial Narrow" w:hAnsi="Arial Narrow" w:cs="Arial"/>
          <w:color w:val="4472C4"/>
          <w:sz w:val="28"/>
          <w:szCs w:val="28"/>
        </w:rPr>
        <w:t xml:space="preserve"> on 2-12-2026</w:t>
      </w:r>
    </w:p>
    <w:p w14:paraId="67695116" w14:textId="3CB542DF" w:rsidR="00A2181F" w:rsidRDefault="00931E61" w:rsidP="00A2181F">
      <w:pPr>
        <w:rPr>
          <w:rFonts w:ascii="Arial Narrow" w:hAnsi="Arial Narrow" w:cs="Arial"/>
          <w:color w:val="4472C4"/>
          <w:sz w:val="28"/>
          <w:szCs w:val="28"/>
        </w:rPr>
      </w:pPr>
      <w:r w:rsidRPr="00165A9C">
        <w:rPr>
          <w:rFonts w:ascii="Arial Narrow" w:hAnsi="Arial Narrow" w:cs="Arial"/>
          <w:b/>
          <w:bCs/>
        </w:rPr>
        <w:t xml:space="preserve">Board Chair requested a motion to approve </w:t>
      </w:r>
      <w:r>
        <w:rPr>
          <w:rFonts w:ascii="Arial Narrow" w:hAnsi="Arial Narrow" w:cs="Arial"/>
          <w:b/>
          <w:bCs/>
        </w:rPr>
        <w:t>February</w:t>
      </w:r>
      <w:r w:rsidRPr="00165A9C">
        <w:rPr>
          <w:rFonts w:ascii="Arial Narrow" w:hAnsi="Arial Narrow" w:cs="Arial"/>
          <w:b/>
          <w:bCs/>
        </w:rPr>
        <w:t xml:space="preserve">’s Meeting Minutes. Tony </w:t>
      </w:r>
      <w:r>
        <w:rPr>
          <w:rFonts w:ascii="Arial Narrow" w:hAnsi="Arial Narrow" w:cs="Arial"/>
          <w:b/>
          <w:bCs/>
        </w:rPr>
        <w:t>Velasco</w:t>
      </w:r>
      <w:r w:rsidRPr="00165A9C">
        <w:rPr>
          <w:rFonts w:ascii="Arial Narrow" w:hAnsi="Arial Narrow" w:cs="Arial"/>
          <w:b/>
          <w:bCs/>
        </w:rPr>
        <w:t xml:space="preserve"> motioned to approve </w:t>
      </w:r>
      <w:r>
        <w:rPr>
          <w:rFonts w:ascii="Arial Narrow" w:hAnsi="Arial Narrow" w:cs="Arial"/>
          <w:b/>
          <w:bCs/>
        </w:rPr>
        <w:t>February</w:t>
      </w:r>
      <w:r w:rsidRPr="00165A9C">
        <w:rPr>
          <w:rFonts w:ascii="Arial Narrow" w:hAnsi="Arial Narrow" w:cs="Arial"/>
          <w:b/>
          <w:bCs/>
        </w:rPr>
        <w:t xml:space="preserve">’s Meeting Minutes. </w:t>
      </w:r>
      <w:r w:rsidR="00394450" w:rsidRPr="00394450">
        <w:rPr>
          <w:rFonts w:ascii="Arial Narrow" w:hAnsi="Arial Narrow" w:cs="Arial"/>
          <w:b/>
          <w:bCs/>
        </w:rPr>
        <w:t>Todd Omura</w:t>
      </w:r>
      <w:r w:rsidRPr="00165A9C">
        <w:rPr>
          <w:rFonts w:ascii="Arial Narrow" w:hAnsi="Arial Narrow" w:cs="Arial"/>
          <w:b/>
          <w:bCs/>
        </w:rPr>
        <w:t xml:space="preserve"> seconded the motion. A voice vote was taken, motion was unanimously approved.</w:t>
      </w:r>
      <w:r w:rsidR="00FA6E52">
        <w:rPr>
          <w:rFonts w:ascii="Arial Narrow" w:hAnsi="Arial Narrow" w:cs="Arial"/>
          <w:b/>
          <w:bCs/>
        </w:rPr>
        <w:t xml:space="preserve"> </w:t>
      </w:r>
    </w:p>
    <w:p w14:paraId="39364DD5" w14:textId="77777777" w:rsidR="00A2181F" w:rsidRPr="005D57AF" w:rsidRDefault="00A2181F" w:rsidP="00A2181F">
      <w:pPr>
        <w:rPr>
          <w:rFonts w:ascii="Arial Narrow" w:hAnsi="Arial Narrow" w:cs="Arial"/>
          <w:b/>
          <w:bCs/>
          <w:color w:val="4472C4"/>
          <w:sz w:val="28"/>
          <w:szCs w:val="28"/>
          <w:u w:val="single"/>
        </w:rPr>
      </w:pPr>
    </w:p>
    <w:p w14:paraId="6ABA3473" w14:textId="57644BF6" w:rsidR="005E7AC1" w:rsidRPr="00BB7AE3" w:rsidRDefault="000B398C" w:rsidP="00BB7AE3">
      <w:pPr>
        <w:numPr>
          <w:ilvl w:val="0"/>
          <w:numId w:val="1"/>
        </w:numPr>
        <w:rPr>
          <w:rFonts w:ascii="Arial Narrow" w:hAnsi="Arial Narrow" w:cs="Arial"/>
          <w:b/>
          <w:bCs/>
          <w:color w:val="4472C4"/>
          <w:sz w:val="28"/>
          <w:szCs w:val="28"/>
          <w:u w:val="single"/>
        </w:rPr>
      </w:pPr>
      <w:r>
        <w:rPr>
          <w:rFonts w:ascii="Arial Narrow" w:hAnsi="Arial Narrow" w:cs="Arial"/>
          <w:color w:val="4472C4"/>
          <w:sz w:val="28"/>
          <w:szCs w:val="28"/>
        </w:rPr>
        <w:t>Committee Updates by Committee Chairs</w:t>
      </w:r>
      <w:bookmarkStart w:id="1" w:name="_Hlk116385008"/>
    </w:p>
    <w:p w14:paraId="6FF50A26" w14:textId="5C281E07" w:rsidR="00495769" w:rsidRPr="002933F7" w:rsidRDefault="009361B4" w:rsidP="002933F7">
      <w:pPr>
        <w:pStyle w:val="Default"/>
        <w:numPr>
          <w:ilvl w:val="1"/>
          <w:numId w:val="1"/>
        </w:numPr>
        <w:rPr>
          <w:sz w:val="23"/>
          <w:szCs w:val="23"/>
        </w:rPr>
      </w:pPr>
      <w:r>
        <w:rPr>
          <w:sz w:val="23"/>
          <w:szCs w:val="23"/>
        </w:rPr>
        <w:t xml:space="preserve">Communications Committee – </w:t>
      </w:r>
      <w:bookmarkStart w:id="2" w:name="_Hlk213222853"/>
      <w:r>
        <w:rPr>
          <w:sz w:val="23"/>
          <w:szCs w:val="23"/>
        </w:rPr>
        <w:t>Davlynn Racadio</w:t>
      </w:r>
      <w:bookmarkStart w:id="3" w:name="_Hlk210126071"/>
      <w:bookmarkStart w:id="4" w:name="_Hlk196747545"/>
      <w:bookmarkStart w:id="5" w:name="_Hlk189482624"/>
      <w:bookmarkStart w:id="6" w:name="_Hlk178243121"/>
      <w:bookmarkStart w:id="7" w:name="_Hlk196747889"/>
      <w:bookmarkEnd w:id="2"/>
    </w:p>
    <w:p w14:paraId="08AD88CF" w14:textId="53E847F3" w:rsidR="004D4B5E" w:rsidRPr="00200CAA" w:rsidRDefault="004D4B5E" w:rsidP="007A6D20">
      <w:pPr>
        <w:pStyle w:val="Default"/>
        <w:numPr>
          <w:ilvl w:val="2"/>
          <w:numId w:val="1"/>
        </w:numPr>
        <w:rPr>
          <w:sz w:val="23"/>
          <w:szCs w:val="23"/>
        </w:rPr>
      </w:pPr>
      <w:bookmarkStart w:id="8" w:name="_Hlk218513291"/>
      <w:r w:rsidRPr="004D4B5E">
        <w:rPr>
          <w:sz w:val="23"/>
          <w:szCs w:val="23"/>
        </w:rPr>
        <w:t xml:space="preserve">Update from Conference Attendees for </w:t>
      </w:r>
      <w:bookmarkStart w:id="9" w:name="_Hlk210127369"/>
      <w:r w:rsidRPr="008911A7">
        <w:rPr>
          <w:rFonts w:cs="Arial"/>
          <w:sz w:val="23"/>
          <w:szCs w:val="23"/>
        </w:rPr>
        <w:t>9-1-1 Goes to Washington (GTW)</w:t>
      </w:r>
      <w:r>
        <w:rPr>
          <w:rFonts w:cs="Arial"/>
          <w:sz w:val="23"/>
          <w:szCs w:val="23"/>
        </w:rPr>
        <w:t>,</w:t>
      </w:r>
      <w:r w:rsidRPr="008911A7">
        <w:rPr>
          <w:rFonts w:cs="Arial"/>
          <w:sz w:val="23"/>
          <w:szCs w:val="23"/>
        </w:rPr>
        <w:t xml:space="preserve"> February 2</w:t>
      </w:r>
      <w:r>
        <w:rPr>
          <w:rFonts w:cs="Arial"/>
          <w:sz w:val="23"/>
          <w:szCs w:val="23"/>
        </w:rPr>
        <w:t>2</w:t>
      </w:r>
      <w:r w:rsidRPr="008911A7">
        <w:rPr>
          <w:rFonts w:cs="Arial"/>
          <w:sz w:val="23"/>
          <w:szCs w:val="23"/>
        </w:rPr>
        <w:t>-2</w:t>
      </w:r>
      <w:r>
        <w:rPr>
          <w:rFonts w:cs="Arial"/>
          <w:sz w:val="23"/>
          <w:szCs w:val="23"/>
        </w:rPr>
        <w:t>5</w:t>
      </w:r>
      <w:r w:rsidRPr="008911A7">
        <w:rPr>
          <w:rFonts w:cs="Arial"/>
          <w:sz w:val="23"/>
          <w:szCs w:val="23"/>
        </w:rPr>
        <w:t>, 202</w:t>
      </w:r>
      <w:r>
        <w:rPr>
          <w:rFonts w:cs="Arial"/>
          <w:sz w:val="23"/>
          <w:szCs w:val="23"/>
        </w:rPr>
        <w:t>6</w:t>
      </w:r>
      <w:r w:rsidRPr="008911A7">
        <w:rPr>
          <w:rFonts w:cs="Arial"/>
          <w:sz w:val="23"/>
          <w:szCs w:val="23"/>
        </w:rPr>
        <w:t>, Arlington, VA</w:t>
      </w:r>
      <w:bookmarkEnd w:id="9"/>
    </w:p>
    <w:p w14:paraId="13CD2B2B" w14:textId="6747436A" w:rsidR="00200CAA" w:rsidRDefault="00DC0100" w:rsidP="00200CAA">
      <w:pPr>
        <w:pStyle w:val="Default"/>
        <w:ind w:left="2160"/>
        <w:rPr>
          <w:rFonts w:cs="Arial"/>
          <w:b/>
          <w:bCs/>
          <w:color w:val="auto"/>
        </w:rPr>
      </w:pPr>
      <w:r>
        <w:rPr>
          <w:rFonts w:cs="Arial"/>
          <w:b/>
          <w:bCs/>
          <w:color w:val="auto"/>
        </w:rPr>
        <w:t xml:space="preserve">Davlynn Racadio referenced the item above and requested updates from conference attendees. </w:t>
      </w:r>
    </w:p>
    <w:p w14:paraId="256CBD4A" w14:textId="77777777" w:rsidR="003745F1" w:rsidRDefault="003745F1" w:rsidP="00200CAA">
      <w:pPr>
        <w:pStyle w:val="Default"/>
        <w:ind w:left="2160"/>
        <w:rPr>
          <w:rFonts w:cs="Arial"/>
          <w:b/>
          <w:bCs/>
          <w:color w:val="auto"/>
        </w:rPr>
      </w:pPr>
    </w:p>
    <w:p w14:paraId="3197C656" w14:textId="0B7325C4" w:rsidR="00C93249" w:rsidRDefault="00327BB6" w:rsidP="00200CAA">
      <w:pPr>
        <w:pStyle w:val="Default"/>
        <w:ind w:left="2160"/>
        <w:rPr>
          <w:rFonts w:cs="Arial"/>
          <w:b/>
          <w:bCs/>
          <w:color w:val="auto"/>
        </w:rPr>
      </w:pPr>
      <w:r>
        <w:rPr>
          <w:rFonts w:cs="Arial"/>
          <w:b/>
          <w:bCs/>
          <w:color w:val="auto"/>
        </w:rPr>
        <w:t>Executive Director stated that</w:t>
      </w:r>
      <w:r w:rsidR="007A159C">
        <w:rPr>
          <w:rFonts w:cs="Arial"/>
          <w:b/>
          <w:bCs/>
          <w:color w:val="auto"/>
        </w:rPr>
        <w:t xml:space="preserve"> the</w:t>
      </w:r>
      <w:r>
        <w:rPr>
          <w:rFonts w:cs="Arial"/>
          <w:b/>
          <w:bCs/>
          <w:color w:val="auto"/>
        </w:rPr>
        <w:t xml:space="preserve"> </w:t>
      </w:r>
      <w:r w:rsidR="000B0688" w:rsidRPr="000B0688">
        <w:rPr>
          <w:rFonts w:cs="Arial"/>
          <w:b/>
          <w:bCs/>
          <w:color w:val="auto"/>
        </w:rPr>
        <w:t>9-1-1 Goes to Washington</w:t>
      </w:r>
      <w:r w:rsidR="000B0688">
        <w:rPr>
          <w:rFonts w:cs="Arial"/>
          <w:b/>
          <w:bCs/>
          <w:color w:val="auto"/>
        </w:rPr>
        <w:t xml:space="preserve"> conference went well overall </w:t>
      </w:r>
      <w:r w:rsidR="00C7066C">
        <w:rPr>
          <w:rFonts w:cs="Arial"/>
          <w:b/>
          <w:bCs/>
          <w:color w:val="auto"/>
        </w:rPr>
        <w:t xml:space="preserve">and </w:t>
      </w:r>
      <w:r w:rsidR="00FE6D2A">
        <w:rPr>
          <w:rFonts w:cs="Arial"/>
          <w:b/>
          <w:bCs/>
          <w:color w:val="auto"/>
        </w:rPr>
        <w:t xml:space="preserve">highlighted the teamwork </w:t>
      </w:r>
      <w:r w:rsidR="008B0A10">
        <w:rPr>
          <w:rFonts w:cs="Arial"/>
          <w:b/>
          <w:bCs/>
          <w:color w:val="auto"/>
        </w:rPr>
        <w:t>amongst</w:t>
      </w:r>
      <w:r w:rsidR="00845B03">
        <w:rPr>
          <w:rFonts w:cs="Arial"/>
          <w:b/>
          <w:bCs/>
          <w:color w:val="auto"/>
        </w:rPr>
        <w:t xml:space="preserve"> attendees. </w:t>
      </w:r>
      <w:r w:rsidR="00E26136">
        <w:rPr>
          <w:rFonts w:cs="Arial"/>
          <w:b/>
          <w:bCs/>
          <w:color w:val="auto"/>
        </w:rPr>
        <w:t xml:space="preserve">He added that </w:t>
      </w:r>
      <w:r w:rsidR="00340692">
        <w:rPr>
          <w:rFonts w:cs="Arial"/>
          <w:b/>
          <w:bCs/>
          <w:color w:val="auto"/>
        </w:rPr>
        <w:t xml:space="preserve">congressman Ed Case </w:t>
      </w:r>
      <w:r w:rsidR="00C03173">
        <w:rPr>
          <w:rFonts w:cs="Arial"/>
          <w:b/>
          <w:bCs/>
          <w:color w:val="auto"/>
        </w:rPr>
        <w:t xml:space="preserve">seemed receptive </w:t>
      </w:r>
      <w:r w:rsidR="00AF4E04">
        <w:rPr>
          <w:rFonts w:cs="Arial"/>
          <w:b/>
          <w:bCs/>
          <w:color w:val="auto"/>
        </w:rPr>
        <w:t xml:space="preserve">to supporting the two bills being </w:t>
      </w:r>
      <w:r w:rsidR="00363BE0">
        <w:rPr>
          <w:rFonts w:cs="Arial"/>
          <w:b/>
          <w:bCs/>
          <w:color w:val="auto"/>
        </w:rPr>
        <w:t>S. 725 (reclassifying telecommunicators) and H.R. 650</w:t>
      </w:r>
      <w:r w:rsidR="00B059CC">
        <w:rPr>
          <w:rFonts w:cs="Arial"/>
          <w:b/>
          <w:bCs/>
          <w:color w:val="auto"/>
        </w:rPr>
        <w:t>5</w:t>
      </w:r>
      <w:r w:rsidR="00363BE0">
        <w:rPr>
          <w:rFonts w:cs="Arial"/>
          <w:b/>
          <w:bCs/>
          <w:color w:val="auto"/>
        </w:rPr>
        <w:t xml:space="preserve"> (NG911 funding). </w:t>
      </w:r>
    </w:p>
    <w:p w14:paraId="782CEBB6" w14:textId="77777777" w:rsidR="00C93249" w:rsidRDefault="00C93249" w:rsidP="00200CAA">
      <w:pPr>
        <w:pStyle w:val="Default"/>
        <w:ind w:left="2160"/>
        <w:rPr>
          <w:rFonts w:cs="Arial"/>
          <w:b/>
          <w:bCs/>
          <w:color w:val="auto"/>
        </w:rPr>
      </w:pPr>
    </w:p>
    <w:p w14:paraId="28005DF5" w14:textId="7B769CB4" w:rsidR="003745F1" w:rsidRDefault="00C93249" w:rsidP="00200CAA">
      <w:pPr>
        <w:pStyle w:val="Default"/>
        <w:ind w:left="2160"/>
        <w:rPr>
          <w:rFonts w:cs="Arial"/>
          <w:b/>
          <w:bCs/>
          <w:color w:val="auto"/>
        </w:rPr>
      </w:pPr>
      <w:r>
        <w:rPr>
          <w:rFonts w:cs="Arial"/>
          <w:b/>
          <w:bCs/>
          <w:color w:val="auto"/>
        </w:rPr>
        <w:lastRenderedPageBreak/>
        <w:t xml:space="preserve">Administrative Services Assistant </w:t>
      </w:r>
      <w:r w:rsidR="00794B4B">
        <w:rPr>
          <w:rFonts w:cs="Arial"/>
          <w:b/>
          <w:bCs/>
          <w:color w:val="auto"/>
        </w:rPr>
        <w:t xml:space="preserve">stated that the </w:t>
      </w:r>
      <w:r w:rsidR="00794B4B" w:rsidRPr="000B0688">
        <w:rPr>
          <w:rFonts w:cs="Arial"/>
          <w:b/>
          <w:bCs/>
          <w:color w:val="auto"/>
        </w:rPr>
        <w:t>9-1-1 Goes to Washington</w:t>
      </w:r>
      <w:r w:rsidR="00794B4B">
        <w:rPr>
          <w:rFonts w:cs="Arial"/>
          <w:b/>
          <w:bCs/>
          <w:color w:val="auto"/>
        </w:rPr>
        <w:t xml:space="preserve"> conference</w:t>
      </w:r>
      <w:r w:rsidR="00794B4B">
        <w:rPr>
          <w:rFonts w:cs="Arial"/>
          <w:b/>
          <w:bCs/>
          <w:color w:val="auto"/>
        </w:rPr>
        <w:t xml:space="preserve"> and meetings with legislators </w:t>
      </w:r>
      <w:r w:rsidR="00461CDD">
        <w:rPr>
          <w:rFonts w:cs="Arial"/>
          <w:b/>
          <w:bCs/>
          <w:color w:val="auto"/>
        </w:rPr>
        <w:t xml:space="preserve">went well overall. </w:t>
      </w:r>
    </w:p>
    <w:p w14:paraId="17370F8C" w14:textId="77777777" w:rsidR="003321E2" w:rsidRDefault="003321E2" w:rsidP="00200CAA">
      <w:pPr>
        <w:pStyle w:val="Default"/>
        <w:ind w:left="2160"/>
        <w:rPr>
          <w:rFonts w:cs="Arial"/>
          <w:b/>
          <w:bCs/>
          <w:color w:val="auto"/>
        </w:rPr>
      </w:pPr>
    </w:p>
    <w:p w14:paraId="06A2FB7D" w14:textId="1DFAAA1D" w:rsidR="003321E2" w:rsidRDefault="003321E2" w:rsidP="00200CAA">
      <w:pPr>
        <w:pStyle w:val="Default"/>
        <w:ind w:left="2160"/>
        <w:rPr>
          <w:rFonts w:cs="Arial"/>
          <w:b/>
          <w:bCs/>
          <w:color w:val="auto"/>
        </w:rPr>
      </w:pPr>
      <w:r>
        <w:rPr>
          <w:rFonts w:cs="Arial"/>
          <w:b/>
          <w:bCs/>
          <w:color w:val="auto"/>
        </w:rPr>
        <w:t xml:space="preserve">Matthew Kurihara concurred with the Executive Director and Administrative Services Assistant. He </w:t>
      </w:r>
      <w:r w:rsidR="00C257CB">
        <w:rPr>
          <w:rFonts w:cs="Arial"/>
          <w:b/>
          <w:bCs/>
          <w:color w:val="auto"/>
        </w:rPr>
        <w:t xml:space="preserve">mentioned </w:t>
      </w:r>
      <w:r>
        <w:rPr>
          <w:rFonts w:cs="Arial"/>
          <w:b/>
          <w:bCs/>
          <w:color w:val="auto"/>
        </w:rPr>
        <w:t xml:space="preserve">that </w:t>
      </w:r>
      <w:r w:rsidR="00B07E2E">
        <w:rPr>
          <w:rFonts w:cs="Arial"/>
          <w:b/>
          <w:bCs/>
          <w:color w:val="auto"/>
        </w:rPr>
        <w:t xml:space="preserve">it is very likely that </w:t>
      </w:r>
      <w:r w:rsidR="00B07E2E">
        <w:rPr>
          <w:rFonts w:cs="Arial"/>
          <w:b/>
          <w:bCs/>
          <w:color w:val="auto"/>
        </w:rPr>
        <w:t>S. 725 (reclassifying telecommunicators)</w:t>
      </w:r>
      <w:r w:rsidR="00B07E2E">
        <w:rPr>
          <w:rFonts w:cs="Arial"/>
          <w:b/>
          <w:bCs/>
          <w:color w:val="auto"/>
        </w:rPr>
        <w:t xml:space="preserve"> will be passed. </w:t>
      </w:r>
      <w:r w:rsidR="00C257CB">
        <w:rPr>
          <w:rFonts w:cs="Arial"/>
          <w:b/>
          <w:bCs/>
          <w:color w:val="auto"/>
        </w:rPr>
        <w:t xml:space="preserve">He added that the 911 Board should monitor </w:t>
      </w:r>
      <w:r w:rsidR="00C257CB">
        <w:rPr>
          <w:rFonts w:cs="Arial"/>
          <w:b/>
          <w:bCs/>
          <w:color w:val="auto"/>
        </w:rPr>
        <w:t>H.R. 6505 (NG911 funding)</w:t>
      </w:r>
      <w:r w:rsidR="00C257CB">
        <w:rPr>
          <w:rFonts w:cs="Arial"/>
          <w:b/>
          <w:bCs/>
          <w:color w:val="auto"/>
        </w:rPr>
        <w:t xml:space="preserve"> </w:t>
      </w:r>
      <w:r w:rsidR="005657F7">
        <w:rPr>
          <w:rFonts w:cs="Arial"/>
          <w:b/>
          <w:bCs/>
          <w:color w:val="auto"/>
        </w:rPr>
        <w:t xml:space="preserve">since it is a relatively new bill. </w:t>
      </w:r>
    </w:p>
    <w:p w14:paraId="54E99036" w14:textId="77777777" w:rsidR="00384F74" w:rsidRDefault="00384F74" w:rsidP="00200CAA">
      <w:pPr>
        <w:pStyle w:val="Default"/>
        <w:ind w:left="2160"/>
        <w:rPr>
          <w:rFonts w:cs="Arial"/>
          <w:b/>
          <w:bCs/>
          <w:color w:val="auto"/>
        </w:rPr>
      </w:pPr>
    </w:p>
    <w:p w14:paraId="1C314923" w14:textId="7412F6DC" w:rsidR="00384F74" w:rsidRDefault="00384F74" w:rsidP="00200CAA">
      <w:pPr>
        <w:pStyle w:val="Default"/>
        <w:ind w:left="2160"/>
        <w:rPr>
          <w:rFonts w:cs="Arial"/>
          <w:b/>
          <w:bCs/>
          <w:color w:val="auto"/>
        </w:rPr>
      </w:pPr>
      <w:r>
        <w:rPr>
          <w:rFonts w:cs="Arial"/>
          <w:b/>
          <w:bCs/>
          <w:color w:val="auto"/>
        </w:rPr>
        <w:t xml:space="preserve">Keola Tom </w:t>
      </w:r>
      <w:r w:rsidR="00D550C7">
        <w:rPr>
          <w:rFonts w:cs="Arial"/>
          <w:b/>
          <w:bCs/>
          <w:color w:val="auto"/>
        </w:rPr>
        <w:t xml:space="preserve">thanked Davlynn Racadio for scheduling and coordinating the meetings with legislators. </w:t>
      </w:r>
      <w:r w:rsidR="00CA4BA1">
        <w:rPr>
          <w:rFonts w:cs="Arial"/>
          <w:b/>
          <w:bCs/>
          <w:color w:val="auto"/>
        </w:rPr>
        <w:t xml:space="preserve">He stated that </w:t>
      </w:r>
      <w:r w:rsidR="00023D00">
        <w:rPr>
          <w:rFonts w:cs="Arial"/>
          <w:b/>
          <w:bCs/>
          <w:color w:val="auto"/>
        </w:rPr>
        <w:t xml:space="preserve">these meetings were beneficial for the attendees and legislators to </w:t>
      </w:r>
      <w:r w:rsidR="00F86F41">
        <w:rPr>
          <w:rFonts w:cs="Arial"/>
          <w:b/>
          <w:bCs/>
          <w:color w:val="auto"/>
        </w:rPr>
        <w:t xml:space="preserve">bolster mutual support. </w:t>
      </w:r>
    </w:p>
    <w:p w14:paraId="383C92AD" w14:textId="77777777" w:rsidR="000C0563" w:rsidRDefault="000C0563" w:rsidP="00200CAA">
      <w:pPr>
        <w:pStyle w:val="Default"/>
        <w:ind w:left="2160"/>
        <w:rPr>
          <w:rFonts w:cs="Arial"/>
          <w:b/>
          <w:bCs/>
          <w:color w:val="auto"/>
        </w:rPr>
      </w:pPr>
    </w:p>
    <w:p w14:paraId="05C90F52" w14:textId="5C5905C6" w:rsidR="000C0563" w:rsidRDefault="009D737F" w:rsidP="00200CAA">
      <w:pPr>
        <w:pStyle w:val="Default"/>
        <w:ind w:left="2160"/>
        <w:rPr>
          <w:rFonts w:cs="Arial"/>
          <w:b/>
          <w:bCs/>
          <w:color w:val="auto"/>
        </w:rPr>
      </w:pPr>
      <w:r>
        <w:rPr>
          <w:rFonts w:cs="Arial"/>
          <w:b/>
          <w:bCs/>
          <w:color w:val="auto"/>
        </w:rPr>
        <w:t xml:space="preserve">Melia Johnson commented that </w:t>
      </w:r>
      <w:r w:rsidR="00255853">
        <w:rPr>
          <w:rFonts w:cs="Arial"/>
          <w:b/>
          <w:bCs/>
          <w:color w:val="auto"/>
        </w:rPr>
        <w:t>the Hawaii contingent featured diverse representation from the 911 Board</w:t>
      </w:r>
      <w:r w:rsidR="00F20688">
        <w:rPr>
          <w:rFonts w:cs="Arial"/>
          <w:b/>
          <w:bCs/>
          <w:color w:val="auto"/>
        </w:rPr>
        <w:t xml:space="preserve">, which allowed specific subject matter experts to answer questions thoroughly and accurately. </w:t>
      </w:r>
      <w:r w:rsidR="0065783F">
        <w:rPr>
          <w:rFonts w:cs="Arial"/>
          <w:b/>
          <w:bCs/>
          <w:color w:val="auto"/>
        </w:rPr>
        <w:t xml:space="preserve">She added that </w:t>
      </w:r>
      <w:r w:rsidR="00972444">
        <w:rPr>
          <w:rFonts w:cs="Arial"/>
          <w:b/>
          <w:bCs/>
          <w:color w:val="auto"/>
        </w:rPr>
        <w:t xml:space="preserve">the </w:t>
      </w:r>
      <w:r w:rsidR="00972444" w:rsidRPr="000B0688">
        <w:rPr>
          <w:rFonts w:cs="Arial"/>
          <w:b/>
          <w:bCs/>
          <w:color w:val="auto"/>
        </w:rPr>
        <w:t>9-1-1 Goes to Washington</w:t>
      </w:r>
      <w:r w:rsidR="00972444">
        <w:rPr>
          <w:rFonts w:cs="Arial"/>
          <w:b/>
          <w:bCs/>
          <w:color w:val="auto"/>
        </w:rPr>
        <w:t xml:space="preserve"> conference</w:t>
      </w:r>
      <w:r w:rsidR="00972444">
        <w:rPr>
          <w:rFonts w:cs="Arial"/>
          <w:b/>
          <w:bCs/>
          <w:color w:val="auto"/>
        </w:rPr>
        <w:t xml:space="preserve"> went well overall and was successful</w:t>
      </w:r>
      <w:r w:rsidR="00F04D61">
        <w:rPr>
          <w:rFonts w:cs="Arial"/>
          <w:b/>
          <w:bCs/>
          <w:color w:val="auto"/>
        </w:rPr>
        <w:t xml:space="preserve">. </w:t>
      </w:r>
    </w:p>
    <w:p w14:paraId="6FC7C23E" w14:textId="77777777" w:rsidR="00D62B78" w:rsidRDefault="00D62B78" w:rsidP="00200CAA">
      <w:pPr>
        <w:pStyle w:val="Default"/>
        <w:ind w:left="2160"/>
        <w:rPr>
          <w:rFonts w:cs="Arial"/>
          <w:b/>
          <w:bCs/>
          <w:color w:val="auto"/>
        </w:rPr>
      </w:pPr>
    </w:p>
    <w:p w14:paraId="3B801A37" w14:textId="46F14B36" w:rsidR="00D62B78" w:rsidRDefault="00D62B78" w:rsidP="00200CAA">
      <w:pPr>
        <w:pStyle w:val="Default"/>
        <w:ind w:left="2160"/>
        <w:rPr>
          <w:rFonts w:cs="Arial"/>
          <w:b/>
          <w:bCs/>
          <w:color w:val="auto"/>
        </w:rPr>
      </w:pPr>
      <w:r>
        <w:rPr>
          <w:rFonts w:cs="Arial"/>
          <w:b/>
          <w:bCs/>
          <w:color w:val="auto"/>
        </w:rPr>
        <w:t xml:space="preserve">Marc De Costa </w:t>
      </w:r>
      <w:r w:rsidR="00800B48">
        <w:rPr>
          <w:rFonts w:cs="Arial"/>
          <w:b/>
          <w:bCs/>
          <w:color w:val="auto"/>
        </w:rPr>
        <w:t xml:space="preserve">stated that he was impressed with </w:t>
      </w:r>
      <w:r w:rsidR="009E0B6F">
        <w:rPr>
          <w:rFonts w:cs="Arial"/>
          <w:b/>
          <w:bCs/>
          <w:color w:val="auto"/>
        </w:rPr>
        <w:t>the professionalism and expertise of the various members from the Hawaii contingent</w:t>
      </w:r>
      <w:r w:rsidR="006618D8">
        <w:rPr>
          <w:rFonts w:cs="Arial"/>
          <w:b/>
          <w:bCs/>
          <w:color w:val="auto"/>
        </w:rPr>
        <w:t xml:space="preserve"> during meetings and discussions with legislators and their respective </w:t>
      </w:r>
      <w:r w:rsidR="0040389C">
        <w:rPr>
          <w:rFonts w:cs="Arial"/>
          <w:b/>
          <w:bCs/>
          <w:color w:val="auto"/>
        </w:rPr>
        <w:t>teams/</w:t>
      </w:r>
      <w:r w:rsidR="00C03F8C">
        <w:rPr>
          <w:rFonts w:cs="Arial"/>
          <w:b/>
          <w:bCs/>
          <w:color w:val="auto"/>
        </w:rPr>
        <w:t>staffers</w:t>
      </w:r>
      <w:r w:rsidR="00DF1E4F">
        <w:rPr>
          <w:rFonts w:cs="Arial"/>
          <w:b/>
          <w:bCs/>
          <w:color w:val="auto"/>
        </w:rPr>
        <w:t xml:space="preserve"> when providing responses and/or explanations. </w:t>
      </w:r>
    </w:p>
    <w:p w14:paraId="61240A5E" w14:textId="77777777" w:rsidR="00E8016B" w:rsidRDefault="00E8016B" w:rsidP="00200CAA">
      <w:pPr>
        <w:pStyle w:val="Default"/>
        <w:ind w:left="2160"/>
        <w:rPr>
          <w:rFonts w:cs="Arial"/>
          <w:b/>
          <w:bCs/>
          <w:color w:val="auto"/>
        </w:rPr>
      </w:pPr>
    </w:p>
    <w:p w14:paraId="4D7EE1EA" w14:textId="27CDC1CF" w:rsidR="00E8016B" w:rsidRPr="00200CAA" w:rsidRDefault="00E8016B" w:rsidP="00200CAA">
      <w:pPr>
        <w:pStyle w:val="Default"/>
        <w:ind w:left="2160"/>
        <w:rPr>
          <w:rFonts w:cs="Arial"/>
          <w:b/>
          <w:bCs/>
          <w:color w:val="auto"/>
        </w:rPr>
      </w:pPr>
      <w:r>
        <w:rPr>
          <w:rFonts w:cs="Arial"/>
          <w:b/>
          <w:bCs/>
          <w:color w:val="auto"/>
        </w:rPr>
        <w:t xml:space="preserve">Davlynn Racadio </w:t>
      </w:r>
      <w:r w:rsidR="00A76D10">
        <w:rPr>
          <w:rFonts w:cs="Arial"/>
          <w:b/>
          <w:bCs/>
          <w:color w:val="auto"/>
        </w:rPr>
        <w:t xml:space="preserve">expressed her appreciation for this year’s Hawaii contingent </w:t>
      </w:r>
      <w:r w:rsidR="00E55D53">
        <w:rPr>
          <w:rFonts w:cs="Arial"/>
          <w:b/>
          <w:bCs/>
          <w:color w:val="auto"/>
        </w:rPr>
        <w:t>that attended</w:t>
      </w:r>
      <w:r w:rsidR="00A76D10">
        <w:rPr>
          <w:rFonts w:cs="Arial"/>
          <w:b/>
          <w:bCs/>
          <w:color w:val="auto"/>
        </w:rPr>
        <w:t xml:space="preserve"> the </w:t>
      </w:r>
      <w:r w:rsidR="00A76D10" w:rsidRPr="000B0688">
        <w:rPr>
          <w:rFonts w:cs="Arial"/>
          <w:b/>
          <w:bCs/>
          <w:color w:val="auto"/>
        </w:rPr>
        <w:t>9-1-1 Goes to Washington</w:t>
      </w:r>
      <w:r w:rsidR="00A76D10">
        <w:rPr>
          <w:rFonts w:cs="Arial"/>
          <w:b/>
          <w:bCs/>
          <w:color w:val="auto"/>
        </w:rPr>
        <w:t xml:space="preserve"> conference</w:t>
      </w:r>
      <w:r w:rsidR="00A76D10">
        <w:rPr>
          <w:rFonts w:cs="Arial"/>
          <w:b/>
          <w:bCs/>
          <w:color w:val="auto"/>
        </w:rPr>
        <w:t xml:space="preserve">. </w:t>
      </w:r>
      <w:r w:rsidR="004C227B">
        <w:rPr>
          <w:rFonts w:cs="Arial"/>
          <w:b/>
          <w:bCs/>
          <w:color w:val="auto"/>
        </w:rPr>
        <w:t xml:space="preserve">She concurred with Melia Johnson </w:t>
      </w:r>
      <w:r w:rsidR="00EF03AA">
        <w:rPr>
          <w:rFonts w:cs="Arial"/>
          <w:b/>
          <w:bCs/>
          <w:color w:val="auto"/>
        </w:rPr>
        <w:t>and Marc De Costa regarding</w:t>
      </w:r>
      <w:r w:rsidR="00046732">
        <w:rPr>
          <w:rFonts w:cs="Arial"/>
          <w:b/>
          <w:bCs/>
          <w:color w:val="auto"/>
        </w:rPr>
        <w:t xml:space="preserve"> the contingent’s</w:t>
      </w:r>
      <w:r w:rsidR="003A29A2">
        <w:rPr>
          <w:rFonts w:cs="Arial"/>
          <w:b/>
          <w:bCs/>
          <w:color w:val="auto"/>
        </w:rPr>
        <w:t xml:space="preserve"> depth of knowledge/experience</w:t>
      </w:r>
      <w:r w:rsidR="000062C0">
        <w:rPr>
          <w:rFonts w:cs="Arial"/>
          <w:b/>
          <w:bCs/>
          <w:color w:val="auto"/>
        </w:rPr>
        <w:t xml:space="preserve"> and teamwork</w:t>
      </w:r>
      <w:r w:rsidR="003A29A2">
        <w:rPr>
          <w:rFonts w:cs="Arial"/>
          <w:b/>
          <w:bCs/>
          <w:color w:val="auto"/>
        </w:rPr>
        <w:t xml:space="preserve">. </w:t>
      </w:r>
      <w:r w:rsidR="001E2802">
        <w:rPr>
          <w:rFonts w:cs="Arial"/>
          <w:b/>
          <w:bCs/>
          <w:color w:val="auto"/>
        </w:rPr>
        <w:t xml:space="preserve">She thanked the 911 Board for supporting this conference. </w:t>
      </w:r>
      <w:r w:rsidR="0066098E">
        <w:rPr>
          <w:rFonts w:cs="Arial"/>
          <w:b/>
          <w:bCs/>
          <w:color w:val="auto"/>
        </w:rPr>
        <w:t>She added that the Executive Director is</w:t>
      </w:r>
      <w:r w:rsidR="00443C0C">
        <w:rPr>
          <w:rFonts w:cs="Arial"/>
          <w:b/>
          <w:bCs/>
          <w:color w:val="auto"/>
        </w:rPr>
        <w:t xml:space="preserve"> </w:t>
      </w:r>
      <w:r w:rsidR="0066098E">
        <w:rPr>
          <w:rFonts w:cs="Arial"/>
          <w:b/>
          <w:bCs/>
          <w:color w:val="auto"/>
        </w:rPr>
        <w:t xml:space="preserve">creating publicity/promotional material to showcase the efforts </w:t>
      </w:r>
      <w:r w:rsidR="00B82996">
        <w:rPr>
          <w:rFonts w:cs="Arial"/>
          <w:b/>
          <w:bCs/>
          <w:color w:val="auto"/>
        </w:rPr>
        <w:t xml:space="preserve">made </w:t>
      </w:r>
      <w:r w:rsidR="0066098E">
        <w:rPr>
          <w:rFonts w:cs="Arial"/>
          <w:b/>
          <w:bCs/>
          <w:color w:val="auto"/>
        </w:rPr>
        <w:t xml:space="preserve">during </w:t>
      </w:r>
      <w:r w:rsidR="0066098E">
        <w:rPr>
          <w:rFonts w:cs="Arial"/>
          <w:b/>
          <w:bCs/>
          <w:color w:val="auto"/>
        </w:rPr>
        <w:t xml:space="preserve">the </w:t>
      </w:r>
      <w:r w:rsidR="0066098E" w:rsidRPr="000B0688">
        <w:rPr>
          <w:rFonts w:cs="Arial"/>
          <w:b/>
          <w:bCs/>
          <w:color w:val="auto"/>
        </w:rPr>
        <w:t>9-1-1 Goes to Washington</w:t>
      </w:r>
      <w:r w:rsidR="0066098E">
        <w:rPr>
          <w:rFonts w:cs="Arial"/>
          <w:b/>
          <w:bCs/>
          <w:color w:val="auto"/>
        </w:rPr>
        <w:t xml:space="preserve"> conference.</w:t>
      </w:r>
      <w:r w:rsidR="0066098E">
        <w:rPr>
          <w:rFonts w:cs="Arial"/>
          <w:b/>
          <w:bCs/>
          <w:color w:val="auto"/>
        </w:rPr>
        <w:t xml:space="preserve"> </w:t>
      </w:r>
      <w:r w:rsidR="001B5318">
        <w:rPr>
          <w:rFonts w:cs="Arial"/>
          <w:b/>
          <w:bCs/>
          <w:color w:val="auto"/>
        </w:rPr>
        <w:t xml:space="preserve">Executive Director stated that he will seek comments and revisions before finalizing the aforementioned material. </w:t>
      </w:r>
    </w:p>
    <w:p w14:paraId="34C02E3B" w14:textId="77777777" w:rsidR="00200CAA" w:rsidRDefault="00200CAA" w:rsidP="00200CAA">
      <w:pPr>
        <w:pStyle w:val="Default"/>
        <w:ind w:left="2160"/>
        <w:rPr>
          <w:sz w:val="23"/>
          <w:szCs w:val="23"/>
        </w:rPr>
      </w:pPr>
    </w:p>
    <w:bookmarkEnd w:id="3"/>
    <w:bookmarkEnd w:id="4"/>
    <w:bookmarkEnd w:id="5"/>
    <w:bookmarkEnd w:id="6"/>
    <w:bookmarkEnd w:id="7"/>
    <w:bookmarkEnd w:id="8"/>
    <w:p w14:paraId="2A04339F" w14:textId="510C400C" w:rsidR="003E3E93" w:rsidRDefault="009361B4" w:rsidP="0004496B">
      <w:pPr>
        <w:pStyle w:val="Default"/>
        <w:numPr>
          <w:ilvl w:val="1"/>
          <w:numId w:val="1"/>
        </w:numPr>
        <w:rPr>
          <w:sz w:val="23"/>
          <w:szCs w:val="23"/>
        </w:rPr>
      </w:pPr>
      <w:r>
        <w:rPr>
          <w:sz w:val="23"/>
          <w:szCs w:val="23"/>
        </w:rPr>
        <w:t>Technical Committee – Shawn Kuratani</w:t>
      </w:r>
    </w:p>
    <w:p w14:paraId="2AB11D98" w14:textId="2801A864" w:rsidR="00E24E65" w:rsidRDefault="000B4326" w:rsidP="00E24E65">
      <w:pPr>
        <w:pStyle w:val="Default"/>
        <w:numPr>
          <w:ilvl w:val="2"/>
          <w:numId w:val="1"/>
        </w:numPr>
        <w:rPr>
          <w:sz w:val="23"/>
          <w:szCs w:val="23"/>
        </w:rPr>
      </w:pPr>
      <w:bookmarkStart w:id="10" w:name="_Hlk210126157"/>
      <w:r>
        <w:rPr>
          <w:sz w:val="23"/>
          <w:szCs w:val="23"/>
        </w:rPr>
        <w:t>Mission Critical Partners Presentation Regarding Automated Secure Alarm Protocol (ASAP)</w:t>
      </w:r>
    </w:p>
    <w:p w14:paraId="0C6672AA" w14:textId="12E1A177" w:rsidR="00307C97" w:rsidRDefault="006B4211" w:rsidP="00307C97">
      <w:pPr>
        <w:pStyle w:val="Default"/>
        <w:ind w:left="2160"/>
        <w:rPr>
          <w:b/>
          <w:bCs/>
          <w:color w:val="auto"/>
        </w:rPr>
      </w:pPr>
      <w:r>
        <w:rPr>
          <w:b/>
          <w:bCs/>
          <w:color w:val="auto"/>
        </w:rPr>
        <w:t>Executive Director requested an update from David Jones regarding the item above.</w:t>
      </w:r>
    </w:p>
    <w:p w14:paraId="01FB335F" w14:textId="77777777" w:rsidR="006B4211" w:rsidRDefault="006B4211" w:rsidP="00307C97">
      <w:pPr>
        <w:pStyle w:val="Default"/>
        <w:ind w:left="2160"/>
        <w:rPr>
          <w:b/>
          <w:bCs/>
          <w:color w:val="auto"/>
        </w:rPr>
      </w:pPr>
    </w:p>
    <w:p w14:paraId="03B39573" w14:textId="0FAC7393" w:rsidR="006B4211" w:rsidRDefault="009348DC" w:rsidP="00307C97">
      <w:pPr>
        <w:pStyle w:val="Default"/>
        <w:ind w:left="2160"/>
        <w:rPr>
          <w:b/>
          <w:bCs/>
          <w:color w:val="auto"/>
        </w:rPr>
      </w:pPr>
      <w:r>
        <w:rPr>
          <w:b/>
          <w:bCs/>
          <w:color w:val="auto"/>
        </w:rPr>
        <w:t xml:space="preserve">David Jones introduced Crystal McDonald </w:t>
      </w:r>
      <w:r w:rsidR="001541EB">
        <w:rPr>
          <w:b/>
          <w:bCs/>
          <w:color w:val="auto"/>
        </w:rPr>
        <w:t xml:space="preserve">who is an account executive with Mission Critical Partners </w:t>
      </w:r>
      <w:r w:rsidR="004958D4">
        <w:rPr>
          <w:b/>
          <w:bCs/>
          <w:color w:val="auto"/>
        </w:rPr>
        <w:t xml:space="preserve">(MCP) </w:t>
      </w:r>
      <w:r w:rsidR="001541EB">
        <w:rPr>
          <w:b/>
          <w:bCs/>
          <w:color w:val="auto"/>
        </w:rPr>
        <w:t>on the</w:t>
      </w:r>
      <w:r w:rsidR="00FA6FDA">
        <w:rPr>
          <w:b/>
          <w:bCs/>
          <w:color w:val="auto"/>
        </w:rPr>
        <w:t xml:space="preserve"> </w:t>
      </w:r>
      <w:r w:rsidR="00FA6FDA" w:rsidRPr="00FA6FDA">
        <w:rPr>
          <w:b/>
          <w:bCs/>
          <w:color w:val="auto"/>
        </w:rPr>
        <w:t>Automated Secure Alarm Protocol</w:t>
      </w:r>
      <w:r w:rsidR="001541EB">
        <w:rPr>
          <w:b/>
          <w:bCs/>
          <w:color w:val="auto"/>
        </w:rPr>
        <w:t xml:space="preserve"> </w:t>
      </w:r>
      <w:r w:rsidR="00FA6FDA">
        <w:rPr>
          <w:b/>
          <w:bCs/>
          <w:color w:val="auto"/>
        </w:rPr>
        <w:t>(</w:t>
      </w:r>
      <w:r w:rsidR="001541EB">
        <w:rPr>
          <w:b/>
          <w:bCs/>
          <w:color w:val="auto"/>
        </w:rPr>
        <w:t>ASAP</w:t>
      </w:r>
      <w:r w:rsidR="00FA6FDA">
        <w:rPr>
          <w:b/>
          <w:bCs/>
          <w:color w:val="auto"/>
        </w:rPr>
        <w:t>)</w:t>
      </w:r>
      <w:r w:rsidR="001541EB">
        <w:rPr>
          <w:b/>
          <w:bCs/>
          <w:color w:val="auto"/>
        </w:rPr>
        <w:t xml:space="preserve"> team. </w:t>
      </w:r>
    </w:p>
    <w:p w14:paraId="7C1F8836" w14:textId="77777777" w:rsidR="00B322FF" w:rsidRDefault="00B322FF" w:rsidP="00307C97">
      <w:pPr>
        <w:pStyle w:val="Default"/>
        <w:ind w:left="2160"/>
        <w:rPr>
          <w:b/>
          <w:bCs/>
          <w:color w:val="auto"/>
        </w:rPr>
      </w:pPr>
    </w:p>
    <w:p w14:paraId="39A1F8BF" w14:textId="7B5D8B48" w:rsidR="005E4665" w:rsidRDefault="005E4665" w:rsidP="00307C97">
      <w:pPr>
        <w:pStyle w:val="Default"/>
        <w:ind w:left="2160"/>
        <w:rPr>
          <w:b/>
          <w:bCs/>
          <w:color w:val="auto"/>
        </w:rPr>
      </w:pPr>
      <w:r w:rsidRPr="003145C2">
        <w:rPr>
          <w:b/>
          <w:bCs/>
          <w:color w:val="auto"/>
        </w:rPr>
        <w:lastRenderedPageBreak/>
        <w:drawing>
          <wp:inline distT="0" distB="0" distL="0" distR="0" wp14:anchorId="4EB54ADB" wp14:editId="1C059D96">
            <wp:extent cx="5270187" cy="2971800"/>
            <wp:effectExtent l="0" t="0" r="6985" b="0"/>
            <wp:docPr id="2840041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004176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187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5AB696" w14:textId="2D82609D" w:rsidR="00B322FF" w:rsidRDefault="00B322FF" w:rsidP="00307C97">
      <w:pPr>
        <w:pStyle w:val="Default"/>
        <w:ind w:left="2160"/>
        <w:rPr>
          <w:b/>
          <w:bCs/>
          <w:color w:val="auto"/>
        </w:rPr>
      </w:pPr>
      <w:r>
        <w:rPr>
          <w:b/>
          <w:bCs/>
          <w:color w:val="auto"/>
        </w:rPr>
        <w:t xml:space="preserve">Crystal McDonald stated that she has been with MCP for over a year now and previously had ~20 years of experience through various roles within an Arkansas police department. </w:t>
      </w:r>
    </w:p>
    <w:p w14:paraId="02858040" w14:textId="77777777" w:rsidR="003145C2" w:rsidRDefault="003145C2" w:rsidP="00307C97">
      <w:pPr>
        <w:pStyle w:val="Default"/>
        <w:ind w:left="2160"/>
        <w:rPr>
          <w:b/>
          <w:bCs/>
          <w:color w:val="auto"/>
        </w:rPr>
      </w:pPr>
    </w:p>
    <w:p w14:paraId="4E87A443" w14:textId="094DC357" w:rsidR="003145C2" w:rsidRDefault="00922874" w:rsidP="00307C97">
      <w:pPr>
        <w:pStyle w:val="Default"/>
        <w:ind w:left="2160"/>
        <w:rPr>
          <w:b/>
          <w:bCs/>
          <w:color w:val="auto"/>
        </w:rPr>
      </w:pPr>
      <w:r w:rsidRPr="00922874">
        <w:rPr>
          <w:b/>
          <w:bCs/>
          <w:color w:val="auto"/>
        </w:rPr>
        <w:drawing>
          <wp:inline distT="0" distB="0" distL="0" distR="0" wp14:anchorId="074BA518" wp14:editId="18C8F775">
            <wp:extent cx="5264203" cy="2971800"/>
            <wp:effectExtent l="0" t="0" r="0" b="0"/>
            <wp:docPr id="9415529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55298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203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AF345A" w14:textId="305E8BD6" w:rsidR="003145C2" w:rsidRDefault="00E154D3" w:rsidP="00307C97">
      <w:pPr>
        <w:pStyle w:val="Default"/>
        <w:ind w:left="2160"/>
        <w:rPr>
          <w:b/>
          <w:bCs/>
          <w:color w:val="auto"/>
        </w:rPr>
      </w:pPr>
      <w:r>
        <w:rPr>
          <w:b/>
          <w:bCs/>
          <w:color w:val="auto"/>
        </w:rPr>
        <w:t xml:space="preserve">Crystal McDonald </w:t>
      </w:r>
      <w:r w:rsidR="006D6A2C">
        <w:rPr>
          <w:b/>
          <w:bCs/>
          <w:color w:val="auto"/>
        </w:rPr>
        <w:t xml:space="preserve">referenced the slide above regarding </w:t>
      </w:r>
      <w:r w:rsidR="00467027">
        <w:rPr>
          <w:b/>
          <w:bCs/>
          <w:color w:val="auto"/>
        </w:rPr>
        <w:t xml:space="preserve">challenges that affect Emergency Communications Centers (ECC) nationwide. </w:t>
      </w:r>
      <w:r w:rsidR="003F0936">
        <w:rPr>
          <w:b/>
          <w:bCs/>
          <w:color w:val="auto"/>
        </w:rPr>
        <w:t xml:space="preserve">She stated that these aforementioned challenges </w:t>
      </w:r>
      <w:r w:rsidR="00A61020">
        <w:rPr>
          <w:b/>
          <w:bCs/>
          <w:color w:val="auto"/>
        </w:rPr>
        <w:t xml:space="preserve">were an issue when she started her career in dispatch </w:t>
      </w:r>
      <w:r w:rsidR="002D455B">
        <w:rPr>
          <w:b/>
          <w:bCs/>
          <w:color w:val="auto"/>
        </w:rPr>
        <w:t>~</w:t>
      </w:r>
      <w:r w:rsidR="00A61020">
        <w:rPr>
          <w:b/>
          <w:bCs/>
          <w:color w:val="auto"/>
        </w:rPr>
        <w:t xml:space="preserve">20 years ago. </w:t>
      </w:r>
      <w:r w:rsidR="00C36F28">
        <w:rPr>
          <w:b/>
          <w:bCs/>
          <w:color w:val="auto"/>
        </w:rPr>
        <w:t>She highlighted the most prominent issue being staffing shortages causing</w:t>
      </w:r>
      <w:r w:rsidR="00CD1430">
        <w:rPr>
          <w:b/>
          <w:bCs/>
          <w:color w:val="auto"/>
        </w:rPr>
        <w:t xml:space="preserve"> increased workloads for the </w:t>
      </w:r>
      <w:r w:rsidR="006C45E8">
        <w:rPr>
          <w:b/>
          <w:bCs/>
          <w:color w:val="auto"/>
        </w:rPr>
        <w:t>existing telecommunicators</w:t>
      </w:r>
      <w:r w:rsidR="00E121E7">
        <w:rPr>
          <w:b/>
          <w:bCs/>
          <w:color w:val="auto"/>
        </w:rPr>
        <w:t>/dispatchers</w:t>
      </w:r>
      <w:r w:rsidR="00CD1430">
        <w:rPr>
          <w:b/>
          <w:bCs/>
          <w:color w:val="auto"/>
        </w:rPr>
        <w:t xml:space="preserve">. </w:t>
      </w:r>
      <w:r w:rsidR="00186867">
        <w:rPr>
          <w:b/>
          <w:bCs/>
          <w:color w:val="auto"/>
        </w:rPr>
        <w:t xml:space="preserve">She added that </w:t>
      </w:r>
      <w:r w:rsidR="00B21FC7">
        <w:rPr>
          <w:b/>
          <w:bCs/>
          <w:color w:val="auto"/>
        </w:rPr>
        <w:t xml:space="preserve">77% of all ECCs are reporting below authorized staffing levels. </w:t>
      </w:r>
    </w:p>
    <w:p w14:paraId="63A6376E" w14:textId="77777777" w:rsidR="00624100" w:rsidRDefault="00624100" w:rsidP="00307C97">
      <w:pPr>
        <w:pStyle w:val="Default"/>
        <w:ind w:left="2160"/>
        <w:rPr>
          <w:b/>
          <w:bCs/>
          <w:color w:val="auto"/>
        </w:rPr>
      </w:pPr>
    </w:p>
    <w:p w14:paraId="237B8D03" w14:textId="55933E60" w:rsidR="00624100" w:rsidRPr="006B4211" w:rsidRDefault="00624100" w:rsidP="00307C97">
      <w:pPr>
        <w:pStyle w:val="Default"/>
        <w:ind w:left="2160"/>
        <w:rPr>
          <w:b/>
          <w:bCs/>
          <w:color w:val="auto"/>
        </w:rPr>
      </w:pPr>
      <w:r w:rsidRPr="00624100">
        <w:rPr>
          <w:b/>
          <w:bCs/>
          <w:color w:val="auto"/>
        </w:rPr>
        <w:drawing>
          <wp:inline distT="0" distB="0" distL="0" distR="0" wp14:anchorId="0CCCBBAD" wp14:editId="34F7B43A">
            <wp:extent cx="5276185" cy="2971800"/>
            <wp:effectExtent l="0" t="0" r="1270" b="0"/>
            <wp:docPr id="19929608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2960814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6185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E5425A" w14:textId="5FAEEAAB" w:rsidR="00307C97" w:rsidRDefault="00CE3921" w:rsidP="00307C97">
      <w:pPr>
        <w:pStyle w:val="Default"/>
        <w:ind w:left="2160"/>
        <w:rPr>
          <w:b/>
          <w:bCs/>
          <w:color w:val="auto"/>
        </w:rPr>
      </w:pPr>
      <w:r>
        <w:rPr>
          <w:b/>
          <w:bCs/>
          <w:color w:val="auto"/>
        </w:rPr>
        <w:t xml:space="preserve">Crystal McDonald </w:t>
      </w:r>
      <w:r w:rsidR="00AC3F55">
        <w:rPr>
          <w:b/>
          <w:bCs/>
          <w:color w:val="auto"/>
        </w:rPr>
        <w:t xml:space="preserve">stated that ASAP is a program to help ECCs handle alarm calls. </w:t>
      </w:r>
      <w:r w:rsidR="00906C50">
        <w:rPr>
          <w:b/>
          <w:bCs/>
          <w:color w:val="auto"/>
        </w:rPr>
        <w:t>She then referenced the slide above regarding what an alarm call is</w:t>
      </w:r>
      <w:r w:rsidR="00454D42">
        <w:rPr>
          <w:b/>
          <w:bCs/>
          <w:color w:val="auto"/>
        </w:rPr>
        <w:t xml:space="preserve"> </w:t>
      </w:r>
      <w:r w:rsidR="003870C8">
        <w:rPr>
          <w:b/>
          <w:bCs/>
          <w:color w:val="auto"/>
        </w:rPr>
        <w:t>and the issues involved</w:t>
      </w:r>
      <w:r w:rsidR="000B6142">
        <w:rPr>
          <w:b/>
          <w:bCs/>
          <w:color w:val="auto"/>
        </w:rPr>
        <w:t xml:space="preserve"> that hinder proper and timely </w:t>
      </w:r>
      <w:r w:rsidR="00A177D2">
        <w:rPr>
          <w:b/>
          <w:bCs/>
          <w:color w:val="auto"/>
        </w:rPr>
        <w:t xml:space="preserve">processing </w:t>
      </w:r>
      <w:r w:rsidR="00754E72">
        <w:rPr>
          <w:b/>
          <w:bCs/>
          <w:color w:val="auto"/>
        </w:rPr>
        <w:t>of</w:t>
      </w:r>
      <w:r w:rsidR="00A177D2">
        <w:rPr>
          <w:b/>
          <w:bCs/>
          <w:color w:val="auto"/>
        </w:rPr>
        <w:t xml:space="preserve"> these alarm calls. </w:t>
      </w:r>
    </w:p>
    <w:p w14:paraId="4520E37D" w14:textId="77777777" w:rsidR="004279B4" w:rsidRDefault="004279B4" w:rsidP="00307C97">
      <w:pPr>
        <w:pStyle w:val="Default"/>
        <w:ind w:left="2160"/>
        <w:rPr>
          <w:b/>
          <w:bCs/>
          <w:color w:val="auto"/>
        </w:rPr>
      </w:pPr>
    </w:p>
    <w:p w14:paraId="11F9DAB5" w14:textId="028ADCAE" w:rsidR="004279B4" w:rsidRDefault="00E04435" w:rsidP="00307C97">
      <w:pPr>
        <w:pStyle w:val="Default"/>
        <w:ind w:left="2160"/>
        <w:rPr>
          <w:b/>
          <w:bCs/>
          <w:color w:val="auto"/>
        </w:rPr>
      </w:pPr>
      <w:r w:rsidRPr="00E04435">
        <w:rPr>
          <w:b/>
          <w:bCs/>
          <w:color w:val="auto"/>
        </w:rPr>
        <w:drawing>
          <wp:inline distT="0" distB="0" distL="0" distR="0" wp14:anchorId="2440B636" wp14:editId="6CE62181">
            <wp:extent cx="5265199" cy="2971800"/>
            <wp:effectExtent l="0" t="0" r="0" b="0"/>
            <wp:docPr id="1132922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92286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5199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84FE6D" w14:textId="504B5D09" w:rsidR="00E04435" w:rsidRDefault="00E04435" w:rsidP="00307C97">
      <w:pPr>
        <w:pStyle w:val="Default"/>
        <w:ind w:left="2160"/>
        <w:rPr>
          <w:b/>
          <w:bCs/>
          <w:color w:val="auto"/>
        </w:rPr>
      </w:pPr>
      <w:r>
        <w:rPr>
          <w:b/>
          <w:bCs/>
          <w:color w:val="auto"/>
        </w:rPr>
        <w:t>Crystal McDonald</w:t>
      </w:r>
      <w:r w:rsidR="00877197">
        <w:rPr>
          <w:b/>
          <w:bCs/>
          <w:color w:val="auto"/>
        </w:rPr>
        <w:t xml:space="preserve"> referenced the slide above regarding</w:t>
      </w:r>
      <w:r w:rsidR="00B915A6">
        <w:rPr>
          <w:b/>
          <w:bCs/>
          <w:color w:val="auto"/>
        </w:rPr>
        <w:t xml:space="preserve"> the general process </w:t>
      </w:r>
      <w:r w:rsidR="000120DA">
        <w:rPr>
          <w:b/>
          <w:bCs/>
          <w:color w:val="auto"/>
        </w:rPr>
        <w:t>to</w:t>
      </w:r>
      <w:r w:rsidR="00B915A6">
        <w:rPr>
          <w:b/>
          <w:bCs/>
          <w:color w:val="auto"/>
        </w:rPr>
        <w:t xml:space="preserve"> hand</w:t>
      </w:r>
      <w:r w:rsidR="000120DA">
        <w:rPr>
          <w:b/>
          <w:bCs/>
          <w:color w:val="auto"/>
        </w:rPr>
        <w:t>le</w:t>
      </w:r>
      <w:r w:rsidR="00B915A6">
        <w:rPr>
          <w:b/>
          <w:bCs/>
          <w:color w:val="auto"/>
        </w:rPr>
        <w:t xml:space="preserve"> an alarm call without the ASAP program</w:t>
      </w:r>
      <w:r w:rsidR="003B0AD6">
        <w:rPr>
          <w:b/>
          <w:bCs/>
          <w:color w:val="auto"/>
        </w:rPr>
        <w:t xml:space="preserve">, which is manual and cumbersome. </w:t>
      </w:r>
    </w:p>
    <w:p w14:paraId="1BE38D81" w14:textId="77777777" w:rsidR="00F63A85" w:rsidRDefault="00F63A85" w:rsidP="00307C97">
      <w:pPr>
        <w:pStyle w:val="Default"/>
        <w:ind w:left="2160"/>
        <w:rPr>
          <w:b/>
          <w:bCs/>
          <w:color w:val="auto"/>
        </w:rPr>
      </w:pPr>
    </w:p>
    <w:p w14:paraId="519516E9" w14:textId="7643A27B" w:rsidR="00F63A85" w:rsidRDefault="006061D2" w:rsidP="00307C97">
      <w:pPr>
        <w:pStyle w:val="Default"/>
        <w:ind w:left="2160"/>
        <w:rPr>
          <w:b/>
          <w:bCs/>
          <w:color w:val="auto"/>
        </w:rPr>
      </w:pPr>
      <w:r w:rsidRPr="006061D2">
        <w:rPr>
          <w:b/>
          <w:bCs/>
          <w:color w:val="auto"/>
        </w:rPr>
        <w:lastRenderedPageBreak/>
        <w:drawing>
          <wp:inline distT="0" distB="0" distL="0" distR="0" wp14:anchorId="1BBD4E0F" wp14:editId="7A8A133C">
            <wp:extent cx="5278187" cy="2971800"/>
            <wp:effectExtent l="0" t="0" r="0" b="0"/>
            <wp:docPr id="8937581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3758178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8187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14A672" w14:textId="3AC00726" w:rsidR="006061D2" w:rsidRDefault="0097600C" w:rsidP="00307C97">
      <w:pPr>
        <w:pStyle w:val="Default"/>
        <w:ind w:left="2160"/>
        <w:rPr>
          <w:b/>
          <w:bCs/>
          <w:color w:val="auto"/>
        </w:rPr>
      </w:pPr>
      <w:r>
        <w:rPr>
          <w:b/>
          <w:bCs/>
          <w:color w:val="auto"/>
        </w:rPr>
        <w:t xml:space="preserve">Crystal McDonald </w:t>
      </w:r>
      <w:r w:rsidR="004C1897">
        <w:rPr>
          <w:b/>
          <w:bCs/>
          <w:color w:val="auto"/>
        </w:rPr>
        <w:t xml:space="preserve">referenced the slide above regarding information </w:t>
      </w:r>
      <w:r w:rsidR="00CB484E">
        <w:rPr>
          <w:b/>
          <w:bCs/>
          <w:color w:val="auto"/>
        </w:rPr>
        <w:t xml:space="preserve">about the ASAP program. </w:t>
      </w:r>
      <w:r w:rsidR="00F26E98">
        <w:rPr>
          <w:b/>
          <w:bCs/>
          <w:color w:val="auto"/>
        </w:rPr>
        <w:t xml:space="preserve">She highlighted that the ASAP program has direct integration into an ECC’s Computer-Aided Dispatch (CAD) system, which streamlines the process to create a CAD incident/call. </w:t>
      </w:r>
      <w:r w:rsidR="00E664B4">
        <w:rPr>
          <w:b/>
          <w:bCs/>
          <w:color w:val="auto"/>
        </w:rPr>
        <w:t xml:space="preserve">She stated that </w:t>
      </w:r>
      <w:r w:rsidR="009352C1">
        <w:rPr>
          <w:b/>
          <w:bCs/>
          <w:color w:val="auto"/>
        </w:rPr>
        <w:t xml:space="preserve">the average </w:t>
      </w:r>
      <w:r w:rsidR="00E84418">
        <w:rPr>
          <w:b/>
          <w:bCs/>
          <w:color w:val="auto"/>
        </w:rPr>
        <w:t xml:space="preserve">time </w:t>
      </w:r>
      <w:r w:rsidR="009352C1">
        <w:rPr>
          <w:b/>
          <w:bCs/>
          <w:color w:val="auto"/>
        </w:rPr>
        <w:t xml:space="preserve">of 2+ </w:t>
      </w:r>
      <w:r w:rsidR="00E84418">
        <w:rPr>
          <w:b/>
          <w:bCs/>
          <w:color w:val="auto"/>
        </w:rPr>
        <w:t>minutes</w:t>
      </w:r>
      <w:r w:rsidR="009352C1">
        <w:rPr>
          <w:b/>
          <w:bCs/>
          <w:color w:val="auto"/>
        </w:rPr>
        <w:t xml:space="preserve"> saved show</w:t>
      </w:r>
      <w:r w:rsidR="00326043">
        <w:rPr>
          <w:b/>
          <w:bCs/>
          <w:color w:val="auto"/>
        </w:rPr>
        <w:t>n</w:t>
      </w:r>
      <w:r w:rsidR="009352C1">
        <w:rPr>
          <w:b/>
          <w:bCs/>
          <w:color w:val="auto"/>
        </w:rPr>
        <w:t xml:space="preserve"> in the slide above </w:t>
      </w:r>
      <w:r w:rsidR="00242948">
        <w:rPr>
          <w:b/>
          <w:bCs/>
          <w:color w:val="auto"/>
        </w:rPr>
        <w:t>refers</w:t>
      </w:r>
      <w:r w:rsidR="009352C1">
        <w:rPr>
          <w:b/>
          <w:bCs/>
          <w:color w:val="auto"/>
        </w:rPr>
        <w:t xml:space="preserve"> to the initial alarm call </w:t>
      </w:r>
      <w:r w:rsidR="00174544">
        <w:rPr>
          <w:b/>
          <w:bCs/>
          <w:color w:val="auto"/>
        </w:rPr>
        <w:t xml:space="preserve">only </w:t>
      </w:r>
      <w:r w:rsidR="009352C1">
        <w:rPr>
          <w:b/>
          <w:bCs/>
          <w:color w:val="auto"/>
        </w:rPr>
        <w:t xml:space="preserve">and does not include the </w:t>
      </w:r>
      <w:r w:rsidR="00242948">
        <w:rPr>
          <w:b/>
          <w:bCs/>
          <w:color w:val="auto"/>
        </w:rPr>
        <w:t>back-and-forth</w:t>
      </w:r>
      <w:r w:rsidR="009352C1">
        <w:rPr>
          <w:b/>
          <w:bCs/>
          <w:color w:val="auto"/>
        </w:rPr>
        <w:t xml:space="preserve"> calls mentioned previously. </w:t>
      </w:r>
    </w:p>
    <w:p w14:paraId="1A52CBA7" w14:textId="77777777" w:rsidR="00E476EC" w:rsidRDefault="00E476EC" w:rsidP="00307C97">
      <w:pPr>
        <w:pStyle w:val="Default"/>
        <w:ind w:left="2160"/>
        <w:rPr>
          <w:b/>
          <w:bCs/>
          <w:color w:val="auto"/>
        </w:rPr>
      </w:pPr>
    </w:p>
    <w:p w14:paraId="52B6216E" w14:textId="5AE3B3DE" w:rsidR="00E476EC" w:rsidRDefault="00026419" w:rsidP="00307C97">
      <w:pPr>
        <w:pStyle w:val="Default"/>
        <w:ind w:left="2160"/>
        <w:rPr>
          <w:b/>
          <w:bCs/>
          <w:color w:val="auto"/>
        </w:rPr>
      </w:pPr>
      <w:r w:rsidRPr="00026419">
        <w:rPr>
          <w:b/>
          <w:bCs/>
          <w:color w:val="auto"/>
        </w:rPr>
        <w:drawing>
          <wp:inline distT="0" distB="0" distL="0" distR="0" wp14:anchorId="6C782C01" wp14:editId="7357A89A">
            <wp:extent cx="5254259" cy="2971800"/>
            <wp:effectExtent l="0" t="0" r="3810" b="0"/>
            <wp:docPr id="5619725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972594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54259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887796" w14:textId="1AFAD191" w:rsidR="00026419" w:rsidRDefault="00CA3B4F" w:rsidP="00D632C7">
      <w:pPr>
        <w:pStyle w:val="Default"/>
        <w:ind w:left="2160"/>
        <w:rPr>
          <w:b/>
          <w:bCs/>
          <w:color w:val="auto"/>
        </w:rPr>
      </w:pPr>
      <w:r>
        <w:rPr>
          <w:b/>
          <w:bCs/>
          <w:color w:val="auto"/>
        </w:rPr>
        <w:t>Crystal McDonald referenced the slide above regarding the general process to handle an alarm call with the ASAP program</w:t>
      </w:r>
      <w:r w:rsidR="00480F3A">
        <w:rPr>
          <w:b/>
          <w:bCs/>
          <w:color w:val="auto"/>
        </w:rPr>
        <w:t>. She stated that the</w:t>
      </w:r>
      <w:r w:rsidR="00F81B9E">
        <w:rPr>
          <w:b/>
          <w:bCs/>
          <w:color w:val="auto"/>
        </w:rPr>
        <w:t xml:space="preserve"> key</w:t>
      </w:r>
      <w:r w:rsidR="00D420A4">
        <w:rPr>
          <w:b/>
          <w:bCs/>
          <w:color w:val="auto"/>
        </w:rPr>
        <w:t xml:space="preserve"> </w:t>
      </w:r>
      <w:r w:rsidR="00A074BD">
        <w:rPr>
          <w:b/>
          <w:bCs/>
          <w:color w:val="auto"/>
        </w:rPr>
        <w:t>feature/</w:t>
      </w:r>
      <w:r w:rsidR="00D420A4">
        <w:rPr>
          <w:b/>
          <w:bCs/>
          <w:color w:val="auto"/>
        </w:rPr>
        <w:t xml:space="preserve">difference </w:t>
      </w:r>
      <w:r w:rsidR="00480F3A">
        <w:rPr>
          <w:b/>
          <w:bCs/>
          <w:color w:val="auto"/>
        </w:rPr>
        <w:t xml:space="preserve">is </w:t>
      </w:r>
      <w:r w:rsidR="00250BCA">
        <w:rPr>
          <w:b/>
          <w:bCs/>
          <w:color w:val="auto"/>
        </w:rPr>
        <w:t xml:space="preserve">direct CAD integration, which is </w:t>
      </w:r>
      <w:r w:rsidR="00D420A4">
        <w:rPr>
          <w:b/>
          <w:bCs/>
          <w:color w:val="auto"/>
        </w:rPr>
        <w:t xml:space="preserve">highlighted in orange </w:t>
      </w:r>
      <w:r w:rsidR="00D420A4">
        <w:rPr>
          <w:b/>
          <w:bCs/>
          <w:color w:val="auto"/>
        </w:rPr>
        <w:lastRenderedPageBreak/>
        <w:t>text</w:t>
      </w:r>
      <w:r w:rsidR="00250BCA">
        <w:rPr>
          <w:b/>
          <w:bCs/>
          <w:color w:val="auto"/>
        </w:rPr>
        <w:t xml:space="preserve"> above</w:t>
      </w:r>
      <w:r>
        <w:rPr>
          <w:b/>
          <w:bCs/>
          <w:color w:val="auto"/>
        </w:rPr>
        <w:t>.</w:t>
      </w:r>
      <w:r w:rsidR="00EA602B">
        <w:rPr>
          <w:b/>
          <w:bCs/>
          <w:color w:val="auto"/>
        </w:rPr>
        <w:t xml:space="preserve"> </w:t>
      </w:r>
      <w:r w:rsidR="008A1918">
        <w:rPr>
          <w:b/>
          <w:bCs/>
          <w:color w:val="auto"/>
        </w:rPr>
        <w:t xml:space="preserve">She </w:t>
      </w:r>
      <w:r w:rsidR="008F38EA">
        <w:rPr>
          <w:b/>
          <w:bCs/>
          <w:color w:val="auto"/>
        </w:rPr>
        <w:t>added</w:t>
      </w:r>
      <w:r w:rsidR="008A1918">
        <w:rPr>
          <w:b/>
          <w:bCs/>
          <w:color w:val="auto"/>
        </w:rPr>
        <w:t xml:space="preserve"> that </w:t>
      </w:r>
      <w:r w:rsidR="00FA6FDA">
        <w:rPr>
          <w:b/>
          <w:bCs/>
          <w:color w:val="auto"/>
        </w:rPr>
        <w:t xml:space="preserve">ASAP program implementation and integration </w:t>
      </w:r>
      <w:r w:rsidR="00D82FAD">
        <w:rPr>
          <w:b/>
          <w:bCs/>
          <w:color w:val="auto"/>
        </w:rPr>
        <w:t>require</w:t>
      </w:r>
      <w:r w:rsidR="00806641">
        <w:rPr>
          <w:b/>
          <w:bCs/>
          <w:color w:val="auto"/>
        </w:rPr>
        <w:t>s</w:t>
      </w:r>
      <w:r w:rsidR="00FA6FDA">
        <w:rPr>
          <w:b/>
          <w:bCs/>
          <w:color w:val="auto"/>
        </w:rPr>
        <w:t xml:space="preserve"> front end work </w:t>
      </w:r>
      <w:r w:rsidR="00C043F5">
        <w:rPr>
          <w:b/>
          <w:bCs/>
          <w:color w:val="auto"/>
        </w:rPr>
        <w:t xml:space="preserve">to compare and verify addresses between </w:t>
      </w:r>
      <w:r w:rsidR="00AE396A">
        <w:rPr>
          <w:b/>
          <w:bCs/>
          <w:color w:val="auto"/>
        </w:rPr>
        <w:t xml:space="preserve">the ECC and monitoring center </w:t>
      </w:r>
      <w:r w:rsidR="00337145">
        <w:rPr>
          <w:b/>
          <w:bCs/>
          <w:color w:val="auto"/>
        </w:rPr>
        <w:t xml:space="preserve">for pre-verification purposes </w:t>
      </w:r>
      <w:r w:rsidR="00AE396A">
        <w:rPr>
          <w:b/>
          <w:bCs/>
          <w:color w:val="auto"/>
        </w:rPr>
        <w:t xml:space="preserve">to ensure accuracy </w:t>
      </w:r>
      <w:r w:rsidR="0002591D">
        <w:rPr>
          <w:b/>
          <w:bCs/>
          <w:color w:val="auto"/>
        </w:rPr>
        <w:t xml:space="preserve">and seamless transition. </w:t>
      </w:r>
    </w:p>
    <w:p w14:paraId="0FC0378A" w14:textId="77777777" w:rsidR="00855CEE" w:rsidRDefault="00855CEE" w:rsidP="00D632C7">
      <w:pPr>
        <w:pStyle w:val="Default"/>
        <w:ind w:left="2160"/>
        <w:rPr>
          <w:b/>
          <w:bCs/>
          <w:color w:val="auto"/>
        </w:rPr>
      </w:pPr>
    </w:p>
    <w:p w14:paraId="39CEE2BE" w14:textId="5B837C14" w:rsidR="00855CEE" w:rsidRDefault="00413696" w:rsidP="00D632C7">
      <w:pPr>
        <w:pStyle w:val="Default"/>
        <w:ind w:left="2160"/>
        <w:rPr>
          <w:b/>
          <w:bCs/>
          <w:color w:val="auto"/>
        </w:rPr>
      </w:pPr>
      <w:r w:rsidRPr="00413696">
        <w:rPr>
          <w:b/>
          <w:bCs/>
          <w:color w:val="auto"/>
        </w:rPr>
        <w:drawing>
          <wp:inline distT="0" distB="0" distL="0" distR="0" wp14:anchorId="5E3BE46E" wp14:editId="2A0D0D19">
            <wp:extent cx="5267193" cy="2971800"/>
            <wp:effectExtent l="0" t="0" r="0" b="0"/>
            <wp:docPr id="8023543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354373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193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55B952" w14:textId="5699F11D" w:rsidR="00413696" w:rsidRDefault="00E003A4" w:rsidP="00D632C7">
      <w:pPr>
        <w:pStyle w:val="Default"/>
        <w:ind w:left="2160"/>
        <w:rPr>
          <w:b/>
          <w:bCs/>
          <w:color w:val="auto"/>
        </w:rPr>
      </w:pPr>
      <w:r>
        <w:rPr>
          <w:b/>
          <w:bCs/>
          <w:color w:val="auto"/>
        </w:rPr>
        <w:t>Crystal McDonald</w:t>
      </w:r>
      <w:r w:rsidR="00AC5CB9">
        <w:rPr>
          <w:b/>
          <w:bCs/>
          <w:color w:val="auto"/>
        </w:rPr>
        <w:t xml:space="preserve"> </w:t>
      </w:r>
      <w:r w:rsidR="00AC5CB9">
        <w:rPr>
          <w:b/>
          <w:bCs/>
          <w:color w:val="auto"/>
        </w:rPr>
        <w:t>referenced the slide above regarding</w:t>
      </w:r>
      <w:r w:rsidR="00AC5CB9">
        <w:rPr>
          <w:b/>
          <w:bCs/>
          <w:color w:val="auto"/>
        </w:rPr>
        <w:t xml:space="preserve"> ASAP </w:t>
      </w:r>
      <w:r w:rsidR="00451947">
        <w:rPr>
          <w:b/>
          <w:bCs/>
          <w:color w:val="auto"/>
        </w:rPr>
        <w:t>V</w:t>
      </w:r>
      <w:r w:rsidR="00AC5CB9">
        <w:rPr>
          <w:b/>
          <w:bCs/>
          <w:color w:val="auto"/>
        </w:rPr>
        <w:t>iew, which is a web-based platform</w:t>
      </w:r>
      <w:r w:rsidR="00D63B6D">
        <w:rPr>
          <w:b/>
          <w:bCs/>
          <w:color w:val="auto"/>
        </w:rPr>
        <w:t xml:space="preserve"> acting </w:t>
      </w:r>
      <w:r w:rsidR="000E2017">
        <w:rPr>
          <w:b/>
          <w:bCs/>
          <w:color w:val="auto"/>
        </w:rPr>
        <w:t>as a</w:t>
      </w:r>
      <w:r w:rsidR="004C4B87">
        <w:rPr>
          <w:b/>
          <w:bCs/>
          <w:color w:val="auto"/>
        </w:rPr>
        <w:t xml:space="preserve"> </w:t>
      </w:r>
      <w:r w:rsidR="004C4B87">
        <w:rPr>
          <w:b/>
          <w:bCs/>
          <w:color w:val="auto"/>
        </w:rPr>
        <w:t>temporary solution while full CAD integration is being worked on</w:t>
      </w:r>
      <w:r w:rsidR="004C4B87">
        <w:rPr>
          <w:b/>
          <w:bCs/>
          <w:color w:val="auto"/>
        </w:rPr>
        <w:t xml:space="preserve">. </w:t>
      </w:r>
      <w:r w:rsidR="00FC1A3F">
        <w:rPr>
          <w:b/>
          <w:bCs/>
          <w:color w:val="auto"/>
        </w:rPr>
        <w:t xml:space="preserve">She added that phase one </w:t>
      </w:r>
      <w:r w:rsidR="00A72A70">
        <w:rPr>
          <w:b/>
          <w:bCs/>
          <w:color w:val="auto"/>
        </w:rPr>
        <w:t xml:space="preserve">is </w:t>
      </w:r>
      <w:r w:rsidR="00FC1A3F">
        <w:rPr>
          <w:b/>
          <w:bCs/>
          <w:color w:val="auto"/>
        </w:rPr>
        <w:t xml:space="preserve">ASAP </w:t>
      </w:r>
      <w:r w:rsidR="00A72A70">
        <w:rPr>
          <w:b/>
          <w:bCs/>
          <w:color w:val="auto"/>
        </w:rPr>
        <w:t xml:space="preserve">View </w:t>
      </w:r>
      <w:r w:rsidR="00FC1A3F">
        <w:rPr>
          <w:b/>
          <w:bCs/>
          <w:color w:val="auto"/>
        </w:rPr>
        <w:t>implementation</w:t>
      </w:r>
      <w:r w:rsidR="00A72A70">
        <w:rPr>
          <w:b/>
          <w:bCs/>
          <w:color w:val="auto"/>
        </w:rPr>
        <w:t xml:space="preserve">, which </w:t>
      </w:r>
      <w:r w:rsidR="00FC1A3F">
        <w:rPr>
          <w:b/>
          <w:bCs/>
          <w:color w:val="auto"/>
        </w:rPr>
        <w:t>takes about 4-6 weeks</w:t>
      </w:r>
      <w:r w:rsidR="00B40195">
        <w:rPr>
          <w:b/>
          <w:bCs/>
          <w:color w:val="auto"/>
        </w:rPr>
        <w:t>.</w:t>
      </w:r>
      <w:r w:rsidR="004C4B87">
        <w:rPr>
          <w:b/>
          <w:bCs/>
          <w:color w:val="auto"/>
        </w:rPr>
        <w:t xml:space="preserve"> </w:t>
      </w:r>
    </w:p>
    <w:p w14:paraId="40E6810A" w14:textId="77777777" w:rsidR="004C4B87" w:rsidRDefault="004C4B87" w:rsidP="00D632C7">
      <w:pPr>
        <w:pStyle w:val="Default"/>
        <w:ind w:left="2160"/>
        <w:rPr>
          <w:b/>
          <w:bCs/>
          <w:color w:val="auto"/>
        </w:rPr>
      </w:pPr>
    </w:p>
    <w:p w14:paraId="41BFE542" w14:textId="35BCC448" w:rsidR="00451947" w:rsidRDefault="00C64C4E" w:rsidP="00D632C7">
      <w:pPr>
        <w:pStyle w:val="Default"/>
        <w:ind w:left="2160"/>
        <w:rPr>
          <w:b/>
          <w:bCs/>
          <w:color w:val="auto"/>
        </w:rPr>
      </w:pPr>
      <w:r w:rsidRPr="00C64C4E">
        <w:rPr>
          <w:b/>
          <w:bCs/>
          <w:color w:val="auto"/>
        </w:rPr>
        <w:drawing>
          <wp:inline distT="0" distB="0" distL="0" distR="0" wp14:anchorId="25C2E0C4" wp14:editId="2EEFCA25">
            <wp:extent cx="5269189" cy="2971800"/>
            <wp:effectExtent l="0" t="0" r="8255" b="0"/>
            <wp:docPr id="7351332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133233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189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36E379" w14:textId="578067B6" w:rsidR="004C4B87" w:rsidRDefault="00322512" w:rsidP="00D632C7">
      <w:pPr>
        <w:pStyle w:val="Default"/>
        <w:ind w:left="2160"/>
        <w:rPr>
          <w:b/>
          <w:bCs/>
          <w:color w:val="auto"/>
        </w:rPr>
      </w:pPr>
      <w:r>
        <w:rPr>
          <w:b/>
          <w:bCs/>
          <w:color w:val="auto"/>
        </w:rPr>
        <w:lastRenderedPageBreak/>
        <w:t xml:space="preserve">Crystal McDonald </w:t>
      </w:r>
      <w:r w:rsidR="00ED0A10">
        <w:rPr>
          <w:b/>
          <w:bCs/>
          <w:color w:val="auto"/>
        </w:rPr>
        <w:t>referenced the slide above regarding</w:t>
      </w:r>
      <w:r w:rsidR="00ED0A10">
        <w:rPr>
          <w:b/>
          <w:bCs/>
          <w:color w:val="auto"/>
        </w:rPr>
        <w:t xml:space="preserve"> </w:t>
      </w:r>
      <w:r w:rsidR="002723DA">
        <w:rPr>
          <w:b/>
          <w:bCs/>
          <w:color w:val="auto"/>
        </w:rPr>
        <w:t>the ASAP program features</w:t>
      </w:r>
      <w:r w:rsidR="00ED0A10">
        <w:rPr>
          <w:b/>
          <w:bCs/>
          <w:color w:val="auto"/>
        </w:rPr>
        <w:t xml:space="preserve">. She </w:t>
      </w:r>
      <w:r w:rsidR="005C6BC4">
        <w:rPr>
          <w:b/>
          <w:bCs/>
          <w:color w:val="auto"/>
        </w:rPr>
        <w:t xml:space="preserve">stated that the ASAP interface is built through </w:t>
      </w:r>
      <w:r w:rsidR="004C4B87" w:rsidRPr="000E2017">
        <w:rPr>
          <w:b/>
          <w:bCs/>
          <w:color w:val="auto"/>
        </w:rPr>
        <w:t>Amazon Web Services (AWS) GovCloud</w:t>
      </w:r>
      <w:r w:rsidR="005C6BC4">
        <w:rPr>
          <w:b/>
          <w:bCs/>
          <w:color w:val="auto"/>
        </w:rPr>
        <w:t xml:space="preserve">. </w:t>
      </w:r>
      <w:r w:rsidR="00AF5B61">
        <w:rPr>
          <w:b/>
          <w:bCs/>
          <w:color w:val="auto"/>
        </w:rPr>
        <w:t>She highlighted that the ASAP program allows for two-way communication between the ECC and monitoring center</w:t>
      </w:r>
      <w:r w:rsidR="009017B3">
        <w:rPr>
          <w:b/>
          <w:bCs/>
          <w:color w:val="auto"/>
        </w:rPr>
        <w:t xml:space="preserve">, which eliminates </w:t>
      </w:r>
      <w:r w:rsidR="001E555D">
        <w:rPr>
          <w:b/>
          <w:bCs/>
          <w:color w:val="auto"/>
        </w:rPr>
        <w:t xml:space="preserve">any </w:t>
      </w:r>
      <w:r w:rsidR="00731A57">
        <w:rPr>
          <w:b/>
          <w:bCs/>
          <w:color w:val="auto"/>
        </w:rPr>
        <w:t>back-and-forth</w:t>
      </w:r>
      <w:r w:rsidR="00731A57">
        <w:rPr>
          <w:b/>
          <w:bCs/>
          <w:color w:val="auto"/>
        </w:rPr>
        <w:t xml:space="preserve"> </w:t>
      </w:r>
      <w:r w:rsidR="001E555D">
        <w:rPr>
          <w:b/>
          <w:bCs/>
          <w:color w:val="auto"/>
        </w:rPr>
        <w:t>call</w:t>
      </w:r>
      <w:r w:rsidR="00731A57">
        <w:rPr>
          <w:b/>
          <w:bCs/>
          <w:color w:val="auto"/>
        </w:rPr>
        <w:t>s</w:t>
      </w:r>
      <w:r w:rsidR="001E555D">
        <w:rPr>
          <w:b/>
          <w:bCs/>
          <w:color w:val="auto"/>
        </w:rPr>
        <w:t xml:space="preserve">. </w:t>
      </w:r>
    </w:p>
    <w:p w14:paraId="77D99477" w14:textId="77777777" w:rsidR="001E555D" w:rsidRDefault="001E555D" w:rsidP="00D632C7">
      <w:pPr>
        <w:pStyle w:val="Default"/>
        <w:ind w:left="2160"/>
        <w:rPr>
          <w:b/>
          <w:bCs/>
          <w:color w:val="auto"/>
        </w:rPr>
      </w:pPr>
    </w:p>
    <w:p w14:paraId="3141867C" w14:textId="0AAB9428" w:rsidR="001E555D" w:rsidRDefault="00BE7D52" w:rsidP="00D632C7">
      <w:pPr>
        <w:pStyle w:val="Default"/>
        <w:ind w:left="2160"/>
        <w:rPr>
          <w:b/>
          <w:bCs/>
          <w:color w:val="auto"/>
        </w:rPr>
      </w:pPr>
      <w:r>
        <w:rPr>
          <w:b/>
          <w:bCs/>
          <w:color w:val="auto"/>
        </w:rPr>
        <w:t xml:space="preserve">David Jones </w:t>
      </w:r>
      <w:r w:rsidR="008553AE">
        <w:rPr>
          <w:b/>
          <w:bCs/>
          <w:color w:val="auto"/>
        </w:rPr>
        <w:t xml:space="preserve">stated that </w:t>
      </w:r>
      <w:r w:rsidR="00C30740">
        <w:rPr>
          <w:b/>
          <w:bCs/>
          <w:color w:val="auto"/>
        </w:rPr>
        <w:t xml:space="preserve">ASAP was created ~15 years ago and is a standard adopted by the </w:t>
      </w:r>
      <w:r w:rsidR="00C30740" w:rsidRPr="00C30740">
        <w:rPr>
          <w:b/>
          <w:bCs/>
          <w:color w:val="auto"/>
        </w:rPr>
        <w:t>Association of Public-Safety Communications Officials</w:t>
      </w:r>
      <w:r w:rsidR="00C30740" w:rsidRPr="00C30740">
        <w:rPr>
          <w:b/>
          <w:bCs/>
          <w:color w:val="auto"/>
        </w:rPr>
        <w:t xml:space="preserve"> </w:t>
      </w:r>
      <w:r w:rsidR="00C30740">
        <w:rPr>
          <w:b/>
          <w:bCs/>
          <w:color w:val="auto"/>
        </w:rPr>
        <w:t xml:space="preserve">(APCO) and The Monitoring Association (TMA). </w:t>
      </w:r>
      <w:r w:rsidR="00C27A97">
        <w:rPr>
          <w:b/>
          <w:bCs/>
          <w:color w:val="auto"/>
        </w:rPr>
        <w:t xml:space="preserve">He added that previously ASAP was built to operate on a state </w:t>
      </w:r>
      <w:r w:rsidR="00A7749B">
        <w:rPr>
          <w:b/>
          <w:bCs/>
          <w:color w:val="auto"/>
        </w:rPr>
        <w:t>switch</w:t>
      </w:r>
      <w:r w:rsidR="00C27A97">
        <w:rPr>
          <w:b/>
          <w:bCs/>
          <w:color w:val="auto"/>
        </w:rPr>
        <w:t xml:space="preserve"> but has changed to AWS GovCloud, which provide</w:t>
      </w:r>
      <w:r w:rsidR="00F53E43">
        <w:rPr>
          <w:b/>
          <w:bCs/>
          <w:color w:val="auto"/>
        </w:rPr>
        <w:t xml:space="preserve">s </w:t>
      </w:r>
      <w:r w:rsidR="00603E2E">
        <w:rPr>
          <w:b/>
          <w:bCs/>
          <w:color w:val="auto"/>
        </w:rPr>
        <w:t xml:space="preserve">significant </w:t>
      </w:r>
      <w:r w:rsidR="003347CC">
        <w:rPr>
          <w:b/>
          <w:bCs/>
          <w:color w:val="auto"/>
        </w:rPr>
        <w:t xml:space="preserve">technical flexibility. </w:t>
      </w:r>
    </w:p>
    <w:p w14:paraId="7E99F34C" w14:textId="77777777" w:rsidR="00434F75" w:rsidRDefault="00434F75" w:rsidP="00D632C7">
      <w:pPr>
        <w:pStyle w:val="Default"/>
        <w:ind w:left="2160"/>
        <w:rPr>
          <w:b/>
          <w:bCs/>
          <w:color w:val="auto"/>
        </w:rPr>
      </w:pPr>
    </w:p>
    <w:p w14:paraId="6C31F434" w14:textId="01327CCF" w:rsidR="00434F75" w:rsidRDefault="000A1D0D" w:rsidP="00D632C7">
      <w:pPr>
        <w:pStyle w:val="Default"/>
        <w:ind w:left="2160"/>
        <w:rPr>
          <w:b/>
          <w:bCs/>
          <w:color w:val="auto"/>
        </w:rPr>
      </w:pPr>
      <w:r>
        <w:rPr>
          <w:b/>
          <w:bCs/>
          <w:color w:val="auto"/>
        </w:rPr>
        <w:t xml:space="preserve">Marc De Costa asked Crystal McDonald </w:t>
      </w:r>
      <w:r w:rsidR="00CC5F36">
        <w:rPr>
          <w:b/>
          <w:bCs/>
          <w:color w:val="auto"/>
        </w:rPr>
        <w:t xml:space="preserve">how does the ASAP program handle alarm calls via toll free numbers. Crystal McDonald responded stating that </w:t>
      </w:r>
      <w:r w:rsidR="00436C22">
        <w:rPr>
          <w:b/>
          <w:bCs/>
          <w:color w:val="auto"/>
        </w:rPr>
        <w:t xml:space="preserve">the ASAP program replaces toll free numbers with its digital interface. </w:t>
      </w:r>
    </w:p>
    <w:p w14:paraId="7F9A965C" w14:textId="77777777" w:rsidR="008D29DF" w:rsidRDefault="008D29DF" w:rsidP="00D632C7">
      <w:pPr>
        <w:pStyle w:val="Default"/>
        <w:ind w:left="2160"/>
        <w:rPr>
          <w:b/>
          <w:bCs/>
          <w:color w:val="auto"/>
        </w:rPr>
      </w:pPr>
    </w:p>
    <w:p w14:paraId="29E1CAB8" w14:textId="3AF0246B" w:rsidR="008D29DF" w:rsidRDefault="003F2AE6" w:rsidP="00D632C7">
      <w:pPr>
        <w:pStyle w:val="Default"/>
        <w:ind w:left="2160"/>
        <w:rPr>
          <w:b/>
          <w:bCs/>
          <w:color w:val="auto"/>
        </w:rPr>
      </w:pPr>
      <w:r w:rsidRPr="003F2AE6">
        <w:rPr>
          <w:b/>
          <w:bCs/>
          <w:color w:val="auto"/>
        </w:rPr>
        <w:drawing>
          <wp:inline distT="0" distB="0" distL="0" distR="0" wp14:anchorId="29B1F896" wp14:editId="7F78EDD4">
            <wp:extent cx="5272185" cy="2971800"/>
            <wp:effectExtent l="0" t="0" r="5080" b="0"/>
            <wp:docPr id="8470587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7058759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2185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E3EEB7" w14:textId="508AD246" w:rsidR="003F2AE6" w:rsidRDefault="00077A38" w:rsidP="00D632C7">
      <w:pPr>
        <w:pStyle w:val="Default"/>
        <w:ind w:left="2160"/>
        <w:rPr>
          <w:b/>
          <w:bCs/>
          <w:color w:val="auto"/>
        </w:rPr>
      </w:pPr>
      <w:r>
        <w:rPr>
          <w:b/>
          <w:bCs/>
          <w:color w:val="auto"/>
        </w:rPr>
        <w:t xml:space="preserve">Crystal McDonald </w:t>
      </w:r>
      <w:r w:rsidR="00CC207C">
        <w:rPr>
          <w:b/>
          <w:bCs/>
          <w:color w:val="auto"/>
        </w:rPr>
        <w:t xml:space="preserve">referenced the slide above </w:t>
      </w:r>
      <w:r w:rsidR="00E75226">
        <w:rPr>
          <w:b/>
          <w:bCs/>
          <w:color w:val="auto"/>
        </w:rPr>
        <w:t>highlighting a few of</w:t>
      </w:r>
      <w:r w:rsidR="00CC207C">
        <w:rPr>
          <w:b/>
          <w:bCs/>
          <w:color w:val="auto"/>
        </w:rPr>
        <w:t xml:space="preserve"> the ASAP program</w:t>
      </w:r>
      <w:r w:rsidR="00E75226">
        <w:rPr>
          <w:b/>
          <w:bCs/>
          <w:color w:val="auto"/>
        </w:rPr>
        <w:t xml:space="preserve">’s participating alarm </w:t>
      </w:r>
      <w:r w:rsidR="00193F43">
        <w:rPr>
          <w:b/>
          <w:bCs/>
          <w:color w:val="auto"/>
        </w:rPr>
        <w:t>companies</w:t>
      </w:r>
      <w:r w:rsidR="00E75226">
        <w:rPr>
          <w:b/>
          <w:bCs/>
          <w:color w:val="auto"/>
        </w:rPr>
        <w:t xml:space="preserve"> and CAD vendors. </w:t>
      </w:r>
      <w:r w:rsidR="00B97892">
        <w:rPr>
          <w:b/>
          <w:bCs/>
          <w:color w:val="auto"/>
        </w:rPr>
        <w:t xml:space="preserve">She </w:t>
      </w:r>
      <w:r w:rsidR="00C85A2C">
        <w:rPr>
          <w:b/>
          <w:bCs/>
          <w:color w:val="auto"/>
        </w:rPr>
        <w:t>stated</w:t>
      </w:r>
      <w:r w:rsidR="00B97892">
        <w:rPr>
          <w:b/>
          <w:bCs/>
          <w:color w:val="auto"/>
        </w:rPr>
        <w:t xml:space="preserve"> that they are actively pursuing other alarm monitoring centers to participate. </w:t>
      </w:r>
    </w:p>
    <w:p w14:paraId="60A637DE" w14:textId="77777777" w:rsidR="00FF6EDB" w:rsidRDefault="00FF6EDB" w:rsidP="00D632C7">
      <w:pPr>
        <w:pStyle w:val="Default"/>
        <w:ind w:left="2160"/>
        <w:rPr>
          <w:b/>
          <w:bCs/>
          <w:color w:val="auto"/>
        </w:rPr>
      </w:pPr>
    </w:p>
    <w:p w14:paraId="75C9BE12" w14:textId="24E3B82E" w:rsidR="00FF6EDB" w:rsidRDefault="00FF6EDB" w:rsidP="00D632C7">
      <w:pPr>
        <w:pStyle w:val="Default"/>
        <w:ind w:left="2160"/>
        <w:rPr>
          <w:b/>
          <w:bCs/>
          <w:color w:val="auto"/>
        </w:rPr>
      </w:pPr>
      <w:r w:rsidRPr="00FF6EDB">
        <w:rPr>
          <w:b/>
          <w:bCs/>
          <w:color w:val="auto"/>
        </w:rPr>
        <w:lastRenderedPageBreak/>
        <w:drawing>
          <wp:inline distT="0" distB="0" distL="0" distR="0" wp14:anchorId="4F1D7030" wp14:editId="34F93158">
            <wp:extent cx="5285208" cy="2971800"/>
            <wp:effectExtent l="0" t="0" r="0" b="0"/>
            <wp:docPr id="4854229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422965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85208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2A9C1C" w14:textId="3C6E4B78" w:rsidR="00FF6EDB" w:rsidRDefault="00FF6EDB" w:rsidP="00D632C7">
      <w:pPr>
        <w:pStyle w:val="Default"/>
        <w:ind w:left="2160"/>
        <w:rPr>
          <w:b/>
          <w:bCs/>
          <w:color w:val="auto"/>
        </w:rPr>
      </w:pPr>
      <w:r>
        <w:rPr>
          <w:b/>
          <w:bCs/>
          <w:color w:val="auto"/>
        </w:rPr>
        <w:t xml:space="preserve">Crystal McDonald </w:t>
      </w:r>
      <w:r>
        <w:rPr>
          <w:b/>
          <w:bCs/>
          <w:color w:val="auto"/>
        </w:rPr>
        <w:t>referenced the slide above</w:t>
      </w:r>
      <w:r>
        <w:rPr>
          <w:b/>
          <w:bCs/>
          <w:color w:val="auto"/>
        </w:rPr>
        <w:t xml:space="preserve"> regarding </w:t>
      </w:r>
      <w:r w:rsidR="00165A5B">
        <w:rPr>
          <w:b/>
          <w:bCs/>
          <w:color w:val="auto"/>
        </w:rPr>
        <w:t xml:space="preserve">an example of </w:t>
      </w:r>
      <w:r w:rsidR="00BD659D">
        <w:rPr>
          <w:b/>
          <w:bCs/>
          <w:color w:val="auto"/>
        </w:rPr>
        <w:t>the alarm validation scoring standard developed by TMA</w:t>
      </w:r>
      <w:r w:rsidR="00695A6E">
        <w:rPr>
          <w:b/>
          <w:bCs/>
          <w:color w:val="auto"/>
        </w:rPr>
        <w:t xml:space="preserve"> in partnership with APCO</w:t>
      </w:r>
      <w:r w:rsidR="00BD659D">
        <w:rPr>
          <w:b/>
          <w:bCs/>
          <w:color w:val="auto"/>
        </w:rPr>
        <w:t xml:space="preserve">. </w:t>
      </w:r>
      <w:r w:rsidR="00D56F97">
        <w:rPr>
          <w:b/>
          <w:bCs/>
          <w:color w:val="auto"/>
        </w:rPr>
        <w:t>She added that the ASAP program is the only standards-based solution for automation of alarms.</w:t>
      </w:r>
      <w:r w:rsidR="00D56F97">
        <w:rPr>
          <w:b/>
          <w:bCs/>
          <w:color w:val="auto"/>
        </w:rPr>
        <w:t xml:space="preserve"> </w:t>
      </w:r>
      <w:r w:rsidR="00107860">
        <w:rPr>
          <w:b/>
          <w:bCs/>
          <w:color w:val="auto"/>
        </w:rPr>
        <w:t xml:space="preserve">She mentioned that this scoring standard is currently only for security and law enforcement alarms but TMA is in the process of expanding it to cover fire and EMS. </w:t>
      </w:r>
    </w:p>
    <w:p w14:paraId="505CDBC5" w14:textId="77777777" w:rsidR="003B2D14" w:rsidRDefault="003B2D14" w:rsidP="00D632C7">
      <w:pPr>
        <w:pStyle w:val="Default"/>
        <w:ind w:left="2160"/>
        <w:rPr>
          <w:b/>
          <w:bCs/>
          <w:color w:val="auto"/>
        </w:rPr>
      </w:pPr>
    </w:p>
    <w:p w14:paraId="4F687AFF" w14:textId="129A371F" w:rsidR="003B2D14" w:rsidRDefault="003B2D14" w:rsidP="00D632C7">
      <w:pPr>
        <w:pStyle w:val="Default"/>
        <w:ind w:left="2160"/>
        <w:rPr>
          <w:b/>
          <w:bCs/>
          <w:color w:val="auto"/>
        </w:rPr>
      </w:pPr>
      <w:r>
        <w:rPr>
          <w:b/>
          <w:bCs/>
          <w:color w:val="auto"/>
        </w:rPr>
        <w:t xml:space="preserve">David Jones </w:t>
      </w:r>
      <w:r w:rsidR="00970E8C">
        <w:rPr>
          <w:b/>
          <w:bCs/>
          <w:color w:val="auto"/>
        </w:rPr>
        <w:t xml:space="preserve">stated that he is an advocate for this aforementioned scoring standard given the </w:t>
      </w:r>
      <w:r w:rsidR="000A21D4">
        <w:rPr>
          <w:b/>
          <w:bCs/>
          <w:color w:val="auto"/>
        </w:rPr>
        <w:t xml:space="preserve">sheer </w:t>
      </w:r>
      <w:r w:rsidR="00970E8C">
        <w:rPr>
          <w:b/>
          <w:bCs/>
          <w:color w:val="auto"/>
        </w:rPr>
        <w:t>volume of false alarm</w:t>
      </w:r>
      <w:r w:rsidR="006346F6">
        <w:rPr>
          <w:b/>
          <w:bCs/>
          <w:color w:val="auto"/>
        </w:rPr>
        <w:t xml:space="preserve"> incidents</w:t>
      </w:r>
      <w:r w:rsidR="00E10AF3">
        <w:rPr>
          <w:b/>
          <w:bCs/>
          <w:color w:val="auto"/>
        </w:rPr>
        <w:t xml:space="preserve">. </w:t>
      </w:r>
      <w:r w:rsidR="00931C49">
        <w:rPr>
          <w:b/>
          <w:bCs/>
          <w:color w:val="auto"/>
        </w:rPr>
        <w:t>In addition, he commented that this scoring standard provides information regarding</w:t>
      </w:r>
      <w:r w:rsidR="00C51F1D">
        <w:rPr>
          <w:b/>
          <w:bCs/>
          <w:color w:val="auto"/>
        </w:rPr>
        <w:t xml:space="preserve"> the severity of the alarm</w:t>
      </w:r>
      <w:r w:rsidR="00931C49">
        <w:rPr>
          <w:b/>
          <w:bCs/>
          <w:color w:val="auto"/>
        </w:rPr>
        <w:t xml:space="preserve">. </w:t>
      </w:r>
    </w:p>
    <w:p w14:paraId="7B7E9230" w14:textId="77777777" w:rsidR="0027066E" w:rsidRDefault="0027066E" w:rsidP="00D632C7">
      <w:pPr>
        <w:pStyle w:val="Default"/>
        <w:ind w:left="2160"/>
        <w:rPr>
          <w:b/>
          <w:bCs/>
          <w:color w:val="auto"/>
        </w:rPr>
      </w:pPr>
    </w:p>
    <w:p w14:paraId="46A6D76E" w14:textId="00A5B7E2" w:rsidR="0027066E" w:rsidRDefault="007A514B" w:rsidP="00D632C7">
      <w:pPr>
        <w:pStyle w:val="Default"/>
        <w:ind w:left="2160"/>
        <w:rPr>
          <w:b/>
          <w:bCs/>
          <w:color w:val="auto"/>
        </w:rPr>
      </w:pPr>
      <w:r w:rsidRPr="007A514B">
        <w:rPr>
          <w:b/>
          <w:bCs/>
          <w:color w:val="auto"/>
        </w:rPr>
        <w:lastRenderedPageBreak/>
        <w:drawing>
          <wp:inline distT="0" distB="0" distL="0" distR="0" wp14:anchorId="708C1591" wp14:editId="2239BCE7">
            <wp:extent cx="5278187" cy="2971800"/>
            <wp:effectExtent l="0" t="0" r="0" b="0"/>
            <wp:docPr id="12418200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1820073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8187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00042C" w14:textId="2335BC85" w:rsidR="00EE4CF9" w:rsidRDefault="00EE4CF9" w:rsidP="00D632C7">
      <w:pPr>
        <w:pStyle w:val="Default"/>
        <w:ind w:left="2160"/>
        <w:rPr>
          <w:b/>
          <w:bCs/>
          <w:color w:val="auto"/>
        </w:rPr>
      </w:pPr>
      <w:r>
        <w:rPr>
          <w:b/>
          <w:bCs/>
          <w:color w:val="auto"/>
        </w:rPr>
        <w:t xml:space="preserve">Crystal McDonald </w:t>
      </w:r>
      <w:r w:rsidR="00EE759B">
        <w:rPr>
          <w:b/>
          <w:bCs/>
          <w:color w:val="auto"/>
        </w:rPr>
        <w:t>referenced the slide above regarding</w:t>
      </w:r>
      <w:r w:rsidR="00EE759B">
        <w:rPr>
          <w:b/>
          <w:bCs/>
          <w:color w:val="auto"/>
        </w:rPr>
        <w:t xml:space="preserve"> </w:t>
      </w:r>
      <w:r w:rsidR="00657570">
        <w:rPr>
          <w:b/>
          <w:bCs/>
          <w:color w:val="auto"/>
        </w:rPr>
        <w:t xml:space="preserve">ECC requirements for the ASAP program. She </w:t>
      </w:r>
      <w:r>
        <w:rPr>
          <w:b/>
          <w:bCs/>
          <w:color w:val="auto"/>
        </w:rPr>
        <w:t>stated that MCP charges the ECC a one-time fee for implementation services. She added that the ECC will</w:t>
      </w:r>
      <w:r w:rsidR="002D29AB">
        <w:rPr>
          <w:b/>
          <w:bCs/>
          <w:color w:val="auto"/>
        </w:rPr>
        <w:t xml:space="preserve"> also</w:t>
      </w:r>
      <w:r>
        <w:rPr>
          <w:b/>
          <w:bCs/>
          <w:color w:val="auto"/>
        </w:rPr>
        <w:t xml:space="preserve"> need to inquire with their respective CAD vendor regarding ASAP integration</w:t>
      </w:r>
      <w:r w:rsidR="00BD47DE">
        <w:rPr>
          <w:b/>
          <w:bCs/>
          <w:color w:val="auto"/>
        </w:rPr>
        <w:t xml:space="preserve"> costs. </w:t>
      </w:r>
    </w:p>
    <w:p w14:paraId="606AA694" w14:textId="77777777" w:rsidR="00EB4D23" w:rsidRDefault="00EB4D23" w:rsidP="00D632C7">
      <w:pPr>
        <w:pStyle w:val="Default"/>
        <w:ind w:left="2160"/>
        <w:rPr>
          <w:b/>
          <w:bCs/>
          <w:color w:val="auto"/>
        </w:rPr>
      </w:pPr>
    </w:p>
    <w:p w14:paraId="764894EC" w14:textId="7BE89C35" w:rsidR="00EB4D23" w:rsidRDefault="00EB4D23" w:rsidP="00D632C7">
      <w:pPr>
        <w:pStyle w:val="Default"/>
        <w:ind w:left="2160"/>
        <w:rPr>
          <w:b/>
          <w:bCs/>
          <w:color w:val="auto"/>
        </w:rPr>
      </w:pPr>
      <w:r w:rsidRPr="00EB4D23">
        <w:rPr>
          <w:b/>
          <w:bCs/>
          <w:color w:val="auto"/>
        </w:rPr>
        <w:drawing>
          <wp:inline distT="0" distB="0" distL="0" distR="0" wp14:anchorId="25BD90F2" wp14:editId="0A4C9B70">
            <wp:extent cx="5265199" cy="2971800"/>
            <wp:effectExtent l="0" t="0" r="0" b="0"/>
            <wp:docPr id="10313182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31821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5199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5A904C" w14:textId="35172E6E" w:rsidR="004E3E63" w:rsidRPr="0030170C" w:rsidRDefault="00C62FA0" w:rsidP="00E11DE0">
      <w:pPr>
        <w:pStyle w:val="Default"/>
        <w:ind w:left="2160"/>
        <w:rPr>
          <w:b/>
          <w:bCs/>
          <w:color w:val="auto"/>
        </w:rPr>
      </w:pPr>
      <w:r>
        <w:rPr>
          <w:b/>
          <w:bCs/>
          <w:color w:val="auto"/>
        </w:rPr>
        <w:t xml:space="preserve">Crystal McDonald </w:t>
      </w:r>
      <w:r>
        <w:rPr>
          <w:b/>
          <w:bCs/>
          <w:color w:val="auto"/>
        </w:rPr>
        <w:t>referenced the slide above regarding</w:t>
      </w:r>
      <w:r>
        <w:rPr>
          <w:b/>
          <w:bCs/>
          <w:color w:val="auto"/>
        </w:rPr>
        <w:t xml:space="preserve"> </w:t>
      </w:r>
      <w:r w:rsidR="004848CE">
        <w:rPr>
          <w:b/>
          <w:bCs/>
          <w:color w:val="auto"/>
        </w:rPr>
        <w:t xml:space="preserve">benefits of the ASAP program. </w:t>
      </w:r>
    </w:p>
    <w:p w14:paraId="69A6B6AA" w14:textId="208499AA" w:rsidR="00624100" w:rsidRPr="00E11DE0" w:rsidRDefault="00E11DE0" w:rsidP="00E11DE0">
      <w:pPr>
        <w:spacing w:after="160" w:line="259" w:lineRule="auto"/>
        <w:rPr>
          <w:rFonts w:ascii="Arial Narrow" w:hAnsi="Arial Narrow" w:cs="Arial Narrow"/>
          <w:color w:val="000000"/>
          <w:sz w:val="23"/>
          <w:szCs w:val="23"/>
        </w:rPr>
      </w:pPr>
      <w:r>
        <w:rPr>
          <w:sz w:val="23"/>
          <w:szCs w:val="23"/>
        </w:rPr>
        <w:br w:type="page"/>
      </w:r>
    </w:p>
    <w:p w14:paraId="375FDFEC" w14:textId="7A87388C" w:rsidR="0057238F" w:rsidRPr="00241E8C" w:rsidRDefault="009361B4" w:rsidP="00241E8C">
      <w:pPr>
        <w:pStyle w:val="Default"/>
        <w:numPr>
          <w:ilvl w:val="3"/>
          <w:numId w:val="1"/>
        </w:numPr>
        <w:rPr>
          <w:sz w:val="23"/>
          <w:szCs w:val="23"/>
        </w:rPr>
      </w:pPr>
      <w:bookmarkStart w:id="11" w:name="_Hlk126145491"/>
      <w:bookmarkStart w:id="12" w:name="_Hlk146543572"/>
      <w:bookmarkEnd w:id="10"/>
      <w:r>
        <w:rPr>
          <w:sz w:val="23"/>
          <w:szCs w:val="23"/>
        </w:rPr>
        <w:lastRenderedPageBreak/>
        <w:t xml:space="preserve">Advisory Committee – </w:t>
      </w:r>
      <w:r w:rsidR="00503B55">
        <w:rPr>
          <w:sz w:val="23"/>
          <w:szCs w:val="23"/>
        </w:rPr>
        <w:t>Rebecca Lieberman</w:t>
      </w:r>
    </w:p>
    <w:p w14:paraId="47251210" w14:textId="560921BB" w:rsidR="005E470F" w:rsidRDefault="00CB00AC" w:rsidP="00BB7AE3">
      <w:pPr>
        <w:pStyle w:val="Default"/>
        <w:numPr>
          <w:ilvl w:val="4"/>
          <w:numId w:val="1"/>
        </w:numPr>
        <w:rPr>
          <w:sz w:val="23"/>
          <w:szCs w:val="23"/>
        </w:rPr>
      </w:pPr>
      <w:r>
        <w:rPr>
          <w:sz w:val="23"/>
          <w:szCs w:val="23"/>
        </w:rPr>
        <w:t>Updates on Legislative Session</w:t>
      </w:r>
    </w:p>
    <w:p w14:paraId="0CD4F955" w14:textId="77777777" w:rsidR="00E24E65" w:rsidRDefault="00E24E65" w:rsidP="00E24E65">
      <w:pPr>
        <w:pStyle w:val="Default"/>
        <w:numPr>
          <w:ilvl w:val="4"/>
          <w:numId w:val="1"/>
        </w:numPr>
        <w:rPr>
          <w:sz w:val="23"/>
          <w:szCs w:val="23"/>
        </w:rPr>
      </w:pPr>
      <w:r>
        <w:rPr>
          <w:sz w:val="23"/>
          <w:szCs w:val="23"/>
        </w:rPr>
        <w:t xml:space="preserve">Discussion Regarding </w:t>
      </w:r>
      <w:r w:rsidRPr="0077348B">
        <w:rPr>
          <w:sz w:val="23"/>
          <w:szCs w:val="23"/>
        </w:rPr>
        <w:t>HB 1577</w:t>
      </w:r>
      <w:r>
        <w:rPr>
          <w:sz w:val="23"/>
          <w:szCs w:val="23"/>
        </w:rPr>
        <w:t xml:space="preserve"> HD1</w:t>
      </w:r>
      <w:r w:rsidRPr="0077348B">
        <w:rPr>
          <w:sz w:val="23"/>
          <w:szCs w:val="23"/>
        </w:rPr>
        <w:t xml:space="preserve"> –</w:t>
      </w:r>
      <w:r>
        <w:rPr>
          <w:sz w:val="23"/>
          <w:szCs w:val="23"/>
        </w:rPr>
        <w:t xml:space="preserve"> </w:t>
      </w:r>
      <w:r w:rsidRPr="00915880">
        <w:rPr>
          <w:sz w:val="23"/>
          <w:szCs w:val="23"/>
        </w:rPr>
        <w:t>Requires the 911 Board to establish a Statewide Emergency Safety Profile System Pilot Program and convene a working group. Requires report to the Legislature. Repeals on 6/30/2031. Effective 7/1/3000.</w:t>
      </w:r>
    </w:p>
    <w:p w14:paraId="616DDFA9" w14:textId="77777777" w:rsidR="00E24E65" w:rsidRDefault="00E24E65" w:rsidP="00E24E65">
      <w:pPr>
        <w:pStyle w:val="Default"/>
        <w:numPr>
          <w:ilvl w:val="4"/>
          <w:numId w:val="1"/>
        </w:numPr>
        <w:rPr>
          <w:sz w:val="23"/>
          <w:szCs w:val="23"/>
        </w:rPr>
      </w:pPr>
      <w:r>
        <w:rPr>
          <w:sz w:val="23"/>
          <w:szCs w:val="23"/>
        </w:rPr>
        <w:t xml:space="preserve">Discussion Regarding </w:t>
      </w:r>
      <w:r w:rsidRPr="0077348B">
        <w:rPr>
          <w:sz w:val="23"/>
          <w:szCs w:val="23"/>
        </w:rPr>
        <w:t xml:space="preserve">SB </w:t>
      </w:r>
      <w:r>
        <w:rPr>
          <w:sz w:val="23"/>
          <w:szCs w:val="23"/>
        </w:rPr>
        <w:t xml:space="preserve">2921 </w:t>
      </w:r>
      <w:r w:rsidRPr="0077348B">
        <w:rPr>
          <w:sz w:val="23"/>
          <w:szCs w:val="23"/>
        </w:rPr>
        <w:t xml:space="preserve">– </w:t>
      </w:r>
      <w:r w:rsidRPr="00861329">
        <w:rPr>
          <w:sz w:val="23"/>
          <w:szCs w:val="23"/>
        </w:rPr>
        <w:t>Transfers to the general fund the excess balances of various non-general funds and programs.</w:t>
      </w:r>
    </w:p>
    <w:p w14:paraId="18E46161" w14:textId="5E531C7B" w:rsidR="006D3255" w:rsidRDefault="00E24E65" w:rsidP="0090636C">
      <w:pPr>
        <w:pStyle w:val="Default"/>
        <w:numPr>
          <w:ilvl w:val="4"/>
          <w:numId w:val="1"/>
        </w:numPr>
        <w:rPr>
          <w:sz w:val="23"/>
          <w:szCs w:val="23"/>
        </w:rPr>
      </w:pPr>
      <w:r w:rsidRPr="00E24E65">
        <w:rPr>
          <w:sz w:val="23"/>
          <w:szCs w:val="23"/>
        </w:rPr>
        <w:t>Discussion Regarding SB 2377 SD1 / HB 1798 HD1 – Establishes the offense of criminal property damage to critical infrastructure facilities as a class C felony. Expands the term "critical infrastructure" to include broadband and cable networks. Effective 9/1/2050.</w:t>
      </w:r>
    </w:p>
    <w:p w14:paraId="6FB67568" w14:textId="6145BB4B" w:rsidR="0038777E" w:rsidRDefault="0038777E" w:rsidP="0038777E">
      <w:pPr>
        <w:pStyle w:val="Default"/>
        <w:ind w:left="3600"/>
        <w:rPr>
          <w:sz w:val="23"/>
          <w:szCs w:val="23"/>
        </w:rPr>
      </w:pPr>
      <w:r>
        <w:rPr>
          <w:rFonts w:cs="Arial"/>
          <w:b/>
          <w:bCs/>
          <w:color w:val="auto"/>
        </w:rPr>
        <w:t xml:space="preserve">Please see </w:t>
      </w:r>
      <w:r>
        <w:rPr>
          <w:rFonts w:cs="Arial"/>
          <w:b/>
          <w:bCs/>
          <w:color w:val="auto"/>
        </w:rPr>
        <w:t>Board</w:t>
      </w:r>
      <w:r>
        <w:rPr>
          <w:rFonts w:cs="Arial"/>
          <w:b/>
          <w:bCs/>
          <w:color w:val="auto"/>
        </w:rPr>
        <w:t xml:space="preserve"> Meeting Minutes on 3-12-2026.</w:t>
      </w:r>
      <w:r w:rsidR="00FA6033">
        <w:rPr>
          <w:rFonts w:cs="Arial"/>
          <w:b/>
          <w:bCs/>
          <w:color w:val="auto"/>
        </w:rPr>
        <w:t xml:space="preserve"> </w:t>
      </w:r>
    </w:p>
    <w:p w14:paraId="241D3AD8" w14:textId="77777777" w:rsidR="0038777E" w:rsidRPr="00E24E65" w:rsidRDefault="0038777E" w:rsidP="0038777E">
      <w:pPr>
        <w:pStyle w:val="Default"/>
        <w:ind w:left="3600"/>
        <w:rPr>
          <w:sz w:val="23"/>
          <w:szCs w:val="23"/>
        </w:rPr>
      </w:pPr>
    </w:p>
    <w:p w14:paraId="232D979D" w14:textId="2026FF0C" w:rsidR="00ED7243" w:rsidRPr="00ED7243" w:rsidRDefault="009361B4" w:rsidP="00ED7243">
      <w:pPr>
        <w:pStyle w:val="Default"/>
        <w:numPr>
          <w:ilvl w:val="1"/>
          <w:numId w:val="1"/>
        </w:numPr>
        <w:rPr>
          <w:sz w:val="23"/>
          <w:szCs w:val="23"/>
        </w:rPr>
      </w:pPr>
      <w:bookmarkStart w:id="13" w:name="_Hlk135829230"/>
      <w:bookmarkEnd w:id="11"/>
      <w:bookmarkEnd w:id="12"/>
      <w:r>
        <w:rPr>
          <w:sz w:val="23"/>
          <w:szCs w:val="23"/>
        </w:rPr>
        <w:t xml:space="preserve">Finance Committee – </w:t>
      </w:r>
      <w:r w:rsidR="00B74EA5">
        <w:rPr>
          <w:sz w:val="23"/>
          <w:szCs w:val="23"/>
        </w:rPr>
        <w:t>Edward Fujioka</w:t>
      </w:r>
    </w:p>
    <w:p w14:paraId="1B32094D" w14:textId="598AFC57" w:rsidR="00D020A5" w:rsidRDefault="00CA611F" w:rsidP="003F4FB6">
      <w:pPr>
        <w:pStyle w:val="Default"/>
        <w:numPr>
          <w:ilvl w:val="2"/>
          <w:numId w:val="1"/>
        </w:numPr>
        <w:rPr>
          <w:sz w:val="23"/>
          <w:szCs w:val="23"/>
        </w:rPr>
      </w:pPr>
      <w:r>
        <w:rPr>
          <w:sz w:val="23"/>
          <w:szCs w:val="23"/>
        </w:rPr>
        <w:t>Review of Monthly Y-T-D (Year to Date) Cash Flow</w:t>
      </w:r>
    </w:p>
    <w:p w14:paraId="4BFB3E44" w14:textId="1F97F29F" w:rsidR="00A962AC" w:rsidRPr="00A962AC" w:rsidRDefault="00A962AC" w:rsidP="00A962AC">
      <w:pPr>
        <w:pStyle w:val="Default"/>
        <w:ind w:left="2160"/>
        <w:rPr>
          <w:b/>
          <w:bCs/>
          <w:color w:val="auto"/>
        </w:rPr>
      </w:pPr>
      <w:r>
        <w:rPr>
          <w:b/>
          <w:bCs/>
          <w:color w:val="auto"/>
        </w:rPr>
        <w:t>February</w:t>
      </w:r>
      <w:r w:rsidRPr="00A962AC">
        <w:rPr>
          <w:b/>
          <w:bCs/>
          <w:color w:val="auto"/>
        </w:rPr>
        <w:t xml:space="preserve"> 2026 Cashflow Statement:</w:t>
      </w:r>
    </w:p>
    <w:p w14:paraId="0090975D" w14:textId="77777777" w:rsidR="00A962AC" w:rsidRPr="00A962AC" w:rsidRDefault="00A962AC" w:rsidP="00A962AC">
      <w:pPr>
        <w:pStyle w:val="Default"/>
        <w:ind w:left="2160"/>
        <w:rPr>
          <w:b/>
          <w:bCs/>
          <w:color w:val="auto"/>
        </w:rPr>
      </w:pPr>
    </w:p>
    <w:p w14:paraId="460B8A66" w14:textId="43D32529" w:rsidR="00A962AC" w:rsidRPr="00A962AC" w:rsidRDefault="00A962AC" w:rsidP="00593FF1">
      <w:pPr>
        <w:pStyle w:val="Default"/>
        <w:ind w:left="2160"/>
        <w:rPr>
          <w:b/>
          <w:bCs/>
          <w:color w:val="auto"/>
        </w:rPr>
      </w:pPr>
      <w:r w:rsidRPr="00A962AC">
        <w:rPr>
          <w:b/>
          <w:bCs/>
          <w:color w:val="auto"/>
        </w:rPr>
        <w:t xml:space="preserve">Surcharge Collection: </w:t>
      </w:r>
      <w:r w:rsidR="00593FF1">
        <w:rPr>
          <w:b/>
          <w:bCs/>
          <w:color w:val="auto"/>
        </w:rPr>
        <w:t>$1,038,859</w:t>
      </w:r>
    </w:p>
    <w:p w14:paraId="43C94D10" w14:textId="59C0FE12" w:rsidR="00A962AC" w:rsidRPr="00A962AC" w:rsidRDefault="00A962AC" w:rsidP="00593FF1">
      <w:pPr>
        <w:pStyle w:val="Default"/>
        <w:ind w:left="2160"/>
        <w:rPr>
          <w:b/>
          <w:bCs/>
          <w:color w:val="auto"/>
        </w:rPr>
      </w:pPr>
      <w:r w:rsidRPr="00A962AC">
        <w:rPr>
          <w:b/>
          <w:bCs/>
          <w:color w:val="auto"/>
        </w:rPr>
        <w:t xml:space="preserve">Interest Income: </w:t>
      </w:r>
      <w:r w:rsidR="00593FF1">
        <w:rPr>
          <w:b/>
          <w:bCs/>
          <w:color w:val="auto"/>
        </w:rPr>
        <w:t>$99,742</w:t>
      </w:r>
    </w:p>
    <w:p w14:paraId="1C9E343C" w14:textId="5C27A7B2" w:rsidR="00A962AC" w:rsidRPr="00A962AC" w:rsidRDefault="00A962AC" w:rsidP="00593FF1">
      <w:pPr>
        <w:pStyle w:val="Default"/>
        <w:ind w:left="2160"/>
        <w:rPr>
          <w:b/>
          <w:bCs/>
          <w:color w:val="auto"/>
        </w:rPr>
      </w:pPr>
      <w:r w:rsidRPr="00A962AC">
        <w:rPr>
          <w:b/>
          <w:bCs/>
          <w:color w:val="auto"/>
        </w:rPr>
        <w:t xml:space="preserve">Total Receipts: </w:t>
      </w:r>
      <w:r w:rsidR="00593FF1">
        <w:rPr>
          <w:b/>
          <w:bCs/>
          <w:color w:val="auto"/>
        </w:rPr>
        <w:t>$1,138,601</w:t>
      </w:r>
    </w:p>
    <w:p w14:paraId="7C4697F7" w14:textId="4A0183DB" w:rsidR="00A962AC" w:rsidRPr="00A962AC" w:rsidRDefault="00A962AC" w:rsidP="00593FF1">
      <w:pPr>
        <w:pStyle w:val="Default"/>
        <w:ind w:left="2160"/>
        <w:rPr>
          <w:b/>
          <w:bCs/>
          <w:color w:val="auto"/>
        </w:rPr>
      </w:pPr>
      <w:r w:rsidRPr="00A962AC">
        <w:rPr>
          <w:b/>
          <w:bCs/>
          <w:color w:val="auto"/>
        </w:rPr>
        <w:t xml:space="preserve">Total Disbursements: </w:t>
      </w:r>
      <w:r w:rsidR="00593FF1">
        <w:rPr>
          <w:b/>
          <w:bCs/>
          <w:color w:val="auto"/>
        </w:rPr>
        <w:t>($664,459)</w:t>
      </w:r>
    </w:p>
    <w:p w14:paraId="3B40EB72" w14:textId="45F95FE5" w:rsidR="00A962AC" w:rsidRPr="00A962AC" w:rsidRDefault="00A962AC" w:rsidP="00593FF1">
      <w:pPr>
        <w:pStyle w:val="Default"/>
        <w:ind w:left="2160"/>
        <w:rPr>
          <w:b/>
          <w:bCs/>
          <w:color w:val="auto"/>
        </w:rPr>
      </w:pPr>
      <w:r w:rsidRPr="00A962AC">
        <w:rPr>
          <w:b/>
          <w:bCs/>
          <w:color w:val="auto"/>
        </w:rPr>
        <w:t xml:space="preserve">Net Receipts/Disbursements: </w:t>
      </w:r>
      <w:r w:rsidR="00593FF1">
        <w:rPr>
          <w:b/>
          <w:bCs/>
          <w:color w:val="auto"/>
        </w:rPr>
        <w:t>$474,142</w:t>
      </w:r>
    </w:p>
    <w:p w14:paraId="4495530C" w14:textId="64ECC0C5" w:rsidR="00A962AC" w:rsidRPr="00A962AC" w:rsidRDefault="00A962AC" w:rsidP="00593FF1">
      <w:pPr>
        <w:pStyle w:val="Default"/>
        <w:ind w:left="2160"/>
        <w:rPr>
          <w:b/>
          <w:bCs/>
          <w:color w:val="auto"/>
        </w:rPr>
      </w:pPr>
      <w:r w:rsidRPr="00A962AC">
        <w:rPr>
          <w:b/>
          <w:bCs/>
          <w:color w:val="auto"/>
        </w:rPr>
        <w:t xml:space="preserve">Net Encumbrances Adds/(Paydown): </w:t>
      </w:r>
      <w:r w:rsidR="00593FF1">
        <w:rPr>
          <w:b/>
          <w:bCs/>
          <w:color w:val="auto"/>
        </w:rPr>
        <w:t>($363,402)</w:t>
      </w:r>
    </w:p>
    <w:p w14:paraId="2F9FDD02" w14:textId="2D92B0C6" w:rsidR="00A962AC" w:rsidRPr="00A962AC" w:rsidRDefault="00A962AC" w:rsidP="00593FF1">
      <w:pPr>
        <w:pStyle w:val="Default"/>
        <w:ind w:left="2160"/>
        <w:rPr>
          <w:b/>
          <w:bCs/>
          <w:color w:val="auto"/>
        </w:rPr>
      </w:pPr>
      <w:r w:rsidRPr="00A962AC">
        <w:rPr>
          <w:b/>
          <w:bCs/>
          <w:color w:val="auto"/>
        </w:rPr>
        <w:t xml:space="preserve">Net Cash Inflow/(Outflow): </w:t>
      </w:r>
      <w:r w:rsidR="00593FF1">
        <w:rPr>
          <w:b/>
          <w:bCs/>
          <w:color w:val="auto"/>
        </w:rPr>
        <w:t>$110,740</w:t>
      </w:r>
    </w:p>
    <w:p w14:paraId="22EE73EA" w14:textId="0448C4EA" w:rsidR="00A962AC" w:rsidRPr="00A962AC" w:rsidRDefault="00A962AC" w:rsidP="00593FF1">
      <w:pPr>
        <w:pStyle w:val="Default"/>
        <w:ind w:left="2160"/>
        <w:rPr>
          <w:b/>
          <w:bCs/>
          <w:color w:val="auto"/>
        </w:rPr>
      </w:pPr>
      <w:r w:rsidRPr="00A962AC">
        <w:rPr>
          <w:b/>
          <w:bCs/>
          <w:color w:val="auto"/>
        </w:rPr>
        <w:t xml:space="preserve">Outstanding Encumbrances: </w:t>
      </w:r>
      <w:r w:rsidR="00593FF1">
        <w:rPr>
          <w:b/>
          <w:bCs/>
          <w:color w:val="auto"/>
        </w:rPr>
        <w:t>$8,383,897</w:t>
      </w:r>
    </w:p>
    <w:p w14:paraId="30E197D9" w14:textId="6454F3C0" w:rsidR="00A962AC" w:rsidRPr="00A962AC" w:rsidRDefault="00A962AC" w:rsidP="00593FF1">
      <w:pPr>
        <w:pStyle w:val="Default"/>
        <w:ind w:left="2160"/>
        <w:rPr>
          <w:b/>
          <w:bCs/>
          <w:color w:val="auto"/>
        </w:rPr>
      </w:pPr>
      <w:r w:rsidRPr="00A962AC">
        <w:rPr>
          <w:b/>
          <w:bCs/>
          <w:color w:val="auto"/>
        </w:rPr>
        <w:t xml:space="preserve">Net Bank Balance: </w:t>
      </w:r>
      <w:r w:rsidR="00593FF1">
        <w:rPr>
          <w:b/>
          <w:bCs/>
          <w:color w:val="auto"/>
        </w:rPr>
        <w:t>$47,468,826</w:t>
      </w:r>
    </w:p>
    <w:p w14:paraId="75651056" w14:textId="391392DE" w:rsidR="00E11DE0" w:rsidRPr="00A962AC" w:rsidRDefault="00A962AC" w:rsidP="00593FF1">
      <w:pPr>
        <w:pStyle w:val="Default"/>
        <w:ind w:left="2160"/>
        <w:rPr>
          <w:b/>
          <w:bCs/>
          <w:color w:val="auto"/>
        </w:rPr>
      </w:pPr>
      <w:r w:rsidRPr="00A962AC">
        <w:rPr>
          <w:b/>
          <w:bCs/>
          <w:color w:val="auto"/>
        </w:rPr>
        <w:t xml:space="preserve">Unencumbered Cash Balance: </w:t>
      </w:r>
      <w:r w:rsidR="00593FF1">
        <w:rPr>
          <w:b/>
          <w:bCs/>
          <w:color w:val="auto"/>
        </w:rPr>
        <w:t>$39,084,929</w:t>
      </w:r>
    </w:p>
    <w:p w14:paraId="342E4B9F" w14:textId="77777777" w:rsidR="00E11DE0" w:rsidRDefault="00E11DE0" w:rsidP="00E11DE0">
      <w:pPr>
        <w:pStyle w:val="Default"/>
        <w:ind w:left="2160"/>
        <w:rPr>
          <w:sz w:val="23"/>
          <w:szCs w:val="23"/>
        </w:rPr>
      </w:pPr>
    </w:p>
    <w:p w14:paraId="4452F34A" w14:textId="77777777" w:rsidR="009E26D8" w:rsidRDefault="009E26D8" w:rsidP="009E26D8">
      <w:pPr>
        <w:numPr>
          <w:ilvl w:val="0"/>
          <w:numId w:val="1"/>
        </w:numPr>
        <w:rPr>
          <w:rFonts w:ascii="Arial Narrow" w:hAnsi="Arial Narrow" w:cs="Arial"/>
          <w:color w:val="4472C4"/>
          <w:sz w:val="28"/>
          <w:szCs w:val="28"/>
        </w:rPr>
      </w:pPr>
      <w:bookmarkStart w:id="14" w:name="_Hlk201906626"/>
      <w:bookmarkStart w:id="15" w:name="_Hlk201907264"/>
      <w:r w:rsidRPr="005038F0">
        <w:rPr>
          <w:rFonts w:ascii="Arial Narrow" w:hAnsi="Arial Narrow" w:cs="Arial"/>
          <w:color w:val="4472C4"/>
          <w:sz w:val="28"/>
          <w:szCs w:val="28"/>
        </w:rPr>
        <w:t>Next Generation 911</w:t>
      </w:r>
      <w:r>
        <w:rPr>
          <w:rFonts w:ascii="Arial Narrow" w:hAnsi="Arial Narrow" w:cs="Arial"/>
          <w:color w:val="4472C4"/>
          <w:sz w:val="28"/>
          <w:szCs w:val="28"/>
        </w:rPr>
        <w:t xml:space="preserve"> (</w:t>
      </w:r>
      <w:r w:rsidRPr="00937C71">
        <w:rPr>
          <w:rFonts w:ascii="Arial Narrow" w:hAnsi="Arial Narrow" w:cs="Arial"/>
          <w:color w:val="4472C4"/>
          <w:sz w:val="28"/>
          <w:szCs w:val="28"/>
        </w:rPr>
        <w:t>NG911</w:t>
      </w:r>
      <w:r>
        <w:rPr>
          <w:rFonts w:ascii="Arial Narrow" w:hAnsi="Arial Narrow" w:cs="Arial"/>
          <w:color w:val="4472C4"/>
          <w:sz w:val="28"/>
          <w:szCs w:val="28"/>
        </w:rPr>
        <w:t>)</w:t>
      </w:r>
      <w:r w:rsidRPr="00937C71">
        <w:rPr>
          <w:rFonts w:ascii="Arial Narrow" w:hAnsi="Arial Narrow" w:cs="Arial"/>
          <w:color w:val="4472C4"/>
          <w:sz w:val="28"/>
          <w:szCs w:val="28"/>
        </w:rPr>
        <w:t xml:space="preserve"> Readiness Assessment </w:t>
      </w:r>
      <w:r>
        <w:rPr>
          <w:rFonts w:ascii="Arial Narrow" w:hAnsi="Arial Narrow" w:cs="Arial"/>
          <w:color w:val="4472C4"/>
          <w:sz w:val="28"/>
          <w:szCs w:val="28"/>
        </w:rPr>
        <w:t>Recommendations and Next Steps</w:t>
      </w:r>
    </w:p>
    <w:p w14:paraId="3EE287A1" w14:textId="373FDEB6" w:rsidR="00D020A5" w:rsidRPr="002E1670" w:rsidRDefault="009E26D8" w:rsidP="002E1670">
      <w:pPr>
        <w:numPr>
          <w:ilvl w:val="1"/>
          <w:numId w:val="1"/>
        </w:numPr>
        <w:rPr>
          <w:rFonts w:ascii="Arial Narrow" w:hAnsi="Arial Narrow" w:cs="Arial"/>
          <w:color w:val="4472C4"/>
          <w:sz w:val="28"/>
          <w:szCs w:val="28"/>
        </w:rPr>
      </w:pPr>
      <w:r>
        <w:rPr>
          <w:rFonts w:ascii="Arial Narrow" w:hAnsi="Arial Narrow" w:cs="Arial"/>
          <w:sz w:val="23"/>
          <w:szCs w:val="23"/>
        </w:rPr>
        <w:t>Discussion of Governance Action Items</w:t>
      </w:r>
      <w:bookmarkStart w:id="16" w:name="_Hlk218512852"/>
    </w:p>
    <w:p w14:paraId="712DA52E" w14:textId="754DA5E7" w:rsidR="009A7658" w:rsidRPr="004A724B" w:rsidRDefault="009A7658" w:rsidP="009A7658">
      <w:pPr>
        <w:numPr>
          <w:ilvl w:val="2"/>
          <w:numId w:val="1"/>
        </w:numPr>
        <w:rPr>
          <w:rFonts w:ascii="Arial Narrow" w:hAnsi="Arial Narrow" w:cs="Arial"/>
          <w:color w:val="4472C4"/>
          <w:sz w:val="28"/>
          <w:szCs w:val="28"/>
        </w:rPr>
      </w:pPr>
      <w:r>
        <w:rPr>
          <w:rFonts w:ascii="Arial Narrow" w:hAnsi="Arial Narrow" w:cs="Arial"/>
          <w:sz w:val="23"/>
          <w:szCs w:val="23"/>
        </w:rPr>
        <w:t>Update Regarding Permitted Interaction Group (PIG) to Develop Next Generation (NG911) Strategic Plan</w:t>
      </w:r>
    </w:p>
    <w:p w14:paraId="7F26C08E" w14:textId="32ED55ED" w:rsidR="009A7658" w:rsidRPr="007E37C0" w:rsidRDefault="008647C0" w:rsidP="009A7658">
      <w:pPr>
        <w:numPr>
          <w:ilvl w:val="2"/>
          <w:numId w:val="1"/>
        </w:numPr>
        <w:rPr>
          <w:rFonts w:ascii="Arial Narrow" w:hAnsi="Arial Narrow" w:cs="Arial"/>
          <w:color w:val="4472C4"/>
          <w:sz w:val="28"/>
          <w:szCs w:val="28"/>
        </w:rPr>
      </w:pPr>
      <w:r>
        <w:rPr>
          <w:rFonts w:ascii="Arial Narrow" w:hAnsi="Arial Narrow" w:cs="Arial"/>
          <w:sz w:val="23"/>
          <w:szCs w:val="23"/>
        </w:rPr>
        <w:t xml:space="preserve">Update </w:t>
      </w:r>
      <w:r w:rsidR="009A7658">
        <w:rPr>
          <w:rFonts w:ascii="Arial Narrow" w:hAnsi="Arial Narrow" w:cs="Arial"/>
          <w:sz w:val="23"/>
          <w:szCs w:val="23"/>
        </w:rPr>
        <w:t xml:space="preserve">Regarding Permitted Interaction Group (PIG) to Develop </w:t>
      </w:r>
      <w:r w:rsidR="00624004">
        <w:rPr>
          <w:rFonts w:ascii="Arial Narrow" w:hAnsi="Arial Narrow" w:cs="Arial"/>
          <w:sz w:val="23"/>
          <w:szCs w:val="23"/>
        </w:rPr>
        <w:t xml:space="preserve">State-Level </w:t>
      </w:r>
      <w:r w:rsidR="00624004" w:rsidRPr="00FE0C4E">
        <w:rPr>
          <w:rFonts w:ascii="Arial Narrow" w:hAnsi="Arial Narrow" w:cs="Arial"/>
          <w:sz w:val="23"/>
          <w:szCs w:val="23"/>
        </w:rPr>
        <w:t>Continuity of Operations Plan</w:t>
      </w:r>
      <w:r w:rsidR="00624004">
        <w:rPr>
          <w:rFonts w:ascii="Arial Narrow" w:hAnsi="Arial Narrow" w:cs="Arial"/>
          <w:sz w:val="23"/>
          <w:szCs w:val="23"/>
        </w:rPr>
        <w:t xml:space="preserve"> (COOP)</w:t>
      </w:r>
    </w:p>
    <w:p w14:paraId="505B3D6A" w14:textId="6603763D" w:rsidR="007E37C0" w:rsidRDefault="007E37C0" w:rsidP="007E37C0">
      <w:pPr>
        <w:ind w:left="2160"/>
        <w:rPr>
          <w:rFonts w:ascii="Arial Narrow" w:hAnsi="Arial Narrow" w:cs="Arial"/>
          <w:b/>
          <w:bCs/>
        </w:rPr>
      </w:pPr>
      <w:r>
        <w:rPr>
          <w:rFonts w:ascii="Arial Narrow" w:hAnsi="Arial Narrow" w:cs="Arial"/>
          <w:b/>
          <w:bCs/>
        </w:rPr>
        <w:t xml:space="preserve">Corey Shaffer referenced the items above and requested </w:t>
      </w:r>
      <w:r w:rsidRPr="002D0A04">
        <w:rPr>
          <w:rFonts w:ascii="Arial Narrow" w:hAnsi="Arial Narrow" w:cs="Arial"/>
          <w:b/>
          <w:bCs/>
        </w:rPr>
        <w:t>an update from the Executive Director</w:t>
      </w:r>
      <w:r>
        <w:rPr>
          <w:rFonts w:ascii="Arial Narrow" w:hAnsi="Arial Narrow" w:cs="Arial"/>
          <w:b/>
          <w:bCs/>
        </w:rPr>
        <w:t>.</w:t>
      </w:r>
    </w:p>
    <w:p w14:paraId="5889E172" w14:textId="77777777" w:rsidR="007E37C0" w:rsidRDefault="007E37C0" w:rsidP="007E37C0">
      <w:pPr>
        <w:ind w:left="2160"/>
        <w:rPr>
          <w:rFonts w:ascii="Arial Narrow" w:hAnsi="Arial Narrow" w:cs="Arial"/>
          <w:b/>
          <w:bCs/>
        </w:rPr>
      </w:pPr>
    </w:p>
    <w:p w14:paraId="14702F8E" w14:textId="0C75B545" w:rsidR="007E37C0" w:rsidRPr="007E37C0" w:rsidRDefault="007E37C0" w:rsidP="007E37C0">
      <w:pPr>
        <w:ind w:left="2160"/>
        <w:rPr>
          <w:rFonts w:ascii="Arial Narrow" w:hAnsi="Arial Narrow" w:cs="Arial"/>
          <w:b/>
          <w:bCs/>
        </w:rPr>
      </w:pPr>
      <w:r>
        <w:rPr>
          <w:rFonts w:ascii="Arial Narrow" w:hAnsi="Arial Narrow" w:cs="Arial"/>
          <w:b/>
          <w:bCs/>
        </w:rPr>
        <w:t xml:space="preserve">Executive Director </w:t>
      </w:r>
      <w:r w:rsidR="0033459F">
        <w:rPr>
          <w:rFonts w:ascii="Arial Narrow" w:hAnsi="Arial Narrow" w:cs="Arial"/>
          <w:b/>
          <w:bCs/>
        </w:rPr>
        <w:t xml:space="preserve">stated that MCP presented high level documents regarding </w:t>
      </w:r>
      <w:r w:rsidR="002E014C">
        <w:rPr>
          <w:rFonts w:ascii="Arial Narrow" w:hAnsi="Arial Narrow" w:cs="Arial"/>
          <w:b/>
          <w:bCs/>
        </w:rPr>
        <w:t>NG911 implementation</w:t>
      </w:r>
      <w:r w:rsidR="00740D0C">
        <w:rPr>
          <w:rFonts w:ascii="Arial Narrow" w:hAnsi="Arial Narrow" w:cs="Arial"/>
          <w:b/>
          <w:bCs/>
        </w:rPr>
        <w:t xml:space="preserve">, </w:t>
      </w:r>
      <w:r w:rsidR="002E014C">
        <w:rPr>
          <w:rFonts w:ascii="Arial Narrow" w:hAnsi="Arial Narrow" w:cs="Arial"/>
          <w:b/>
          <w:bCs/>
        </w:rPr>
        <w:t>project management support</w:t>
      </w:r>
      <w:r w:rsidR="00740D0C">
        <w:rPr>
          <w:rFonts w:ascii="Arial Narrow" w:hAnsi="Arial Narrow" w:cs="Arial"/>
          <w:b/>
          <w:bCs/>
        </w:rPr>
        <w:t>, and strategic planning support</w:t>
      </w:r>
      <w:r w:rsidR="0033459F">
        <w:rPr>
          <w:rFonts w:ascii="Arial Narrow" w:hAnsi="Arial Narrow" w:cs="Arial"/>
          <w:b/>
          <w:bCs/>
        </w:rPr>
        <w:t xml:space="preserve"> during the most recent PIG meeting. </w:t>
      </w:r>
      <w:r w:rsidR="00722D78">
        <w:rPr>
          <w:rFonts w:ascii="Arial Narrow" w:hAnsi="Arial Narrow" w:cs="Arial"/>
          <w:b/>
          <w:bCs/>
        </w:rPr>
        <w:t>He added that MCP would assist with drafting service level agreements (SLA)</w:t>
      </w:r>
      <w:r w:rsidR="00A60B4E">
        <w:rPr>
          <w:rFonts w:ascii="Arial Narrow" w:hAnsi="Arial Narrow" w:cs="Arial"/>
          <w:b/>
          <w:bCs/>
        </w:rPr>
        <w:t>. He mentioned that</w:t>
      </w:r>
      <w:r w:rsidR="00D04B15">
        <w:rPr>
          <w:rFonts w:ascii="Arial Narrow" w:hAnsi="Arial Narrow" w:cs="Arial"/>
          <w:b/>
          <w:bCs/>
        </w:rPr>
        <w:t xml:space="preserve"> the PIG is currently awaiting a</w:t>
      </w:r>
      <w:r w:rsidR="000C451F">
        <w:rPr>
          <w:rFonts w:ascii="Arial Narrow" w:hAnsi="Arial Narrow" w:cs="Arial"/>
          <w:b/>
          <w:bCs/>
        </w:rPr>
        <w:t xml:space="preserve"> cost estimate from MCP for the aforementioned </w:t>
      </w:r>
      <w:r w:rsidR="008A08E9">
        <w:rPr>
          <w:rFonts w:ascii="Arial Narrow" w:hAnsi="Arial Narrow" w:cs="Arial"/>
          <w:b/>
          <w:bCs/>
        </w:rPr>
        <w:t xml:space="preserve">services. </w:t>
      </w:r>
      <w:r w:rsidR="009E21C3">
        <w:rPr>
          <w:rFonts w:ascii="Arial Narrow" w:hAnsi="Arial Narrow" w:cs="Arial"/>
          <w:b/>
          <w:bCs/>
        </w:rPr>
        <w:t xml:space="preserve">Tony Ramirez stated that </w:t>
      </w:r>
      <w:r w:rsidR="002C1C15">
        <w:rPr>
          <w:rFonts w:ascii="Arial Narrow" w:hAnsi="Arial Narrow" w:cs="Arial"/>
          <w:b/>
          <w:bCs/>
        </w:rPr>
        <w:t xml:space="preserve">they inquired with </w:t>
      </w:r>
      <w:r w:rsidR="002C1C15">
        <w:rPr>
          <w:rFonts w:ascii="Arial Narrow" w:hAnsi="Arial Narrow" w:cs="Arial"/>
          <w:b/>
          <w:bCs/>
        </w:rPr>
        <w:lastRenderedPageBreak/>
        <w:t>MCP regarding</w:t>
      </w:r>
      <w:r w:rsidR="00CC313C">
        <w:rPr>
          <w:rFonts w:ascii="Arial Narrow" w:hAnsi="Arial Narrow" w:cs="Arial"/>
          <w:b/>
          <w:bCs/>
        </w:rPr>
        <w:t xml:space="preserve"> standard expectations </w:t>
      </w:r>
      <w:r w:rsidR="00C311AB">
        <w:rPr>
          <w:rFonts w:ascii="Arial Narrow" w:hAnsi="Arial Narrow" w:cs="Arial"/>
          <w:b/>
          <w:bCs/>
        </w:rPr>
        <w:t xml:space="preserve">of a </w:t>
      </w:r>
      <w:r w:rsidR="00C311AB" w:rsidRPr="00C311AB">
        <w:rPr>
          <w:rFonts w:ascii="Arial Narrow" w:hAnsi="Arial Narrow" w:cs="Arial"/>
          <w:b/>
          <w:bCs/>
        </w:rPr>
        <w:t>Next Generation Core Services (NGCS)</w:t>
      </w:r>
      <w:r w:rsidR="00C311AB">
        <w:rPr>
          <w:rFonts w:ascii="Arial Narrow" w:hAnsi="Arial Narrow" w:cs="Arial"/>
          <w:b/>
          <w:bCs/>
        </w:rPr>
        <w:t xml:space="preserve"> provider. </w:t>
      </w:r>
      <w:r w:rsidR="008B7D78">
        <w:rPr>
          <w:rFonts w:ascii="Arial Narrow" w:hAnsi="Arial Narrow" w:cs="Arial"/>
          <w:b/>
          <w:bCs/>
        </w:rPr>
        <w:t xml:space="preserve">Corey Shaffer added that the 911 Board should also clarify the ownership and location of any NG911 equipment. </w:t>
      </w:r>
    </w:p>
    <w:p w14:paraId="76C4A4F0" w14:textId="77777777" w:rsidR="007E37C0" w:rsidRPr="004A724B" w:rsidRDefault="007E37C0" w:rsidP="007E37C0">
      <w:pPr>
        <w:ind w:left="2160"/>
        <w:rPr>
          <w:rFonts w:ascii="Arial Narrow" w:hAnsi="Arial Narrow" w:cs="Arial"/>
          <w:color w:val="4472C4"/>
          <w:sz w:val="28"/>
          <w:szCs w:val="28"/>
        </w:rPr>
      </w:pPr>
    </w:p>
    <w:p w14:paraId="4BB5A9CB" w14:textId="72481DF8" w:rsidR="005E7AC1" w:rsidRPr="00BB7AE3" w:rsidRDefault="00B51E03" w:rsidP="00BB7AE3">
      <w:pPr>
        <w:numPr>
          <w:ilvl w:val="0"/>
          <w:numId w:val="1"/>
        </w:numPr>
        <w:rPr>
          <w:rFonts w:ascii="Arial Narrow" w:hAnsi="Arial Narrow" w:cs="Arial"/>
          <w:b/>
          <w:bCs/>
          <w:color w:val="4472C4"/>
          <w:sz w:val="28"/>
          <w:szCs w:val="28"/>
          <w:u w:val="single"/>
        </w:rPr>
      </w:pPr>
      <w:bookmarkStart w:id="17" w:name="_Hlk213075050"/>
      <w:bookmarkEnd w:id="1"/>
      <w:bookmarkEnd w:id="13"/>
      <w:bookmarkEnd w:id="14"/>
      <w:bookmarkEnd w:id="15"/>
      <w:bookmarkEnd w:id="16"/>
      <w:r w:rsidRPr="00B51E03">
        <w:rPr>
          <w:rFonts w:ascii="Arial Narrow" w:hAnsi="Arial Narrow" w:cs="Arial"/>
          <w:color w:val="4472C4"/>
          <w:sz w:val="28"/>
          <w:szCs w:val="28"/>
        </w:rPr>
        <w:t>Public Safety Answering Point</w:t>
      </w:r>
      <w:bookmarkEnd w:id="17"/>
      <w:r>
        <w:rPr>
          <w:rFonts w:ascii="Arial Narrow" w:hAnsi="Arial Narrow" w:cs="Arial"/>
          <w:color w:val="4472C4"/>
          <w:sz w:val="28"/>
          <w:szCs w:val="28"/>
        </w:rPr>
        <w:t xml:space="preserve"> </w:t>
      </w:r>
      <w:r w:rsidR="000B398C">
        <w:rPr>
          <w:rFonts w:ascii="Arial Narrow" w:hAnsi="Arial Narrow" w:cs="Arial"/>
          <w:color w:val="4472C4"/>
          <w:sz w:val="28"/>
          <w:szCs w:val="28"/>
        </w:rPr>
        <w:t>Status Updates on Recruitment and other Personnel Issues</w:t>
      </w:r>
    </w:p>
    <w:p w14:paraId="45062DA2" w14:textId="715F3FAB" w:rsidR="004A31CD" w:rsidRDefault="004A31CD" w:rsidP="004A31CD">
      <w:pPr>
        <w:pStyle w:val="Default"/>
        <w:numPr>
          <w:ilvl w:val="1"/>
          <w:numId w:val="1"/>
        </w:numPr>
        <w:rPr>
          <w:sz w:val="23"/>
          <w:szCs w:val="23"/>
        </w:rPr>
      </w:pPr>
      <w:r>
        <w:rPr>
          <w:sz w:val="23"/>
          <w:szCs w:val="23"/>
        </w:rPr>
        <w:t xml:space="preserve">Kauai Police Department – </w:t>
      </w:r>
      <w:bookmarkStart w:id="18" w:name="_Hlk189482896"/>
      <w:r w:rsidR="009A6462">
        <w:rPr>
          <w:sz w:val="23"/>
          <w:szCs w:val="23"/>
        </w:rPr>
        <w:t>A</w:t>
      </w:r>
      <w:r w:rsidR="007F4C34">
        <w:rPr>
          <w:sz w:val="23"/>
          <w:szCs w:val="23"/>
        </w:rPr>
        <w:t>ndrew Muraoka</w:t>
      </w:r>
      <w:bookmarkEnd w:id="18"/>
    </w:p>
    <w:p w14:paraId="191184B5" w14:textId="77777777" w:rsidR="004A31CD" w:rsidRDefault="004A31CD" w:rsidP="004A31CD">
      <w:pPr>
        <w:pStyle w:val="Default"/>
        <w:numPr>
          <w:ilvl w:val="2"/>
          <w:numId w:val="1"/>
        </w:numPr>
        <w:rPr>
          <w:sz w:val="23"/>
          <w:szCs w:val="23"/>
        </w:rPr>
      </w:pPr>
      <w:r>
        <w:rPr>
          <w:sz w:val="23"/>
          <w:szCs w:val="23"/>
        </w:rPr>
        <w:t>Update on Recruitment Process/Strategies and Personnel Training</w:t>
      </w:r>
    </w:p>
    <w:p w14:paraId="4656FF62" w14:textId="140A0E00" w:rsidR="00134EB2" w:rsidRPr="00134EB2" w:rsidRDefault="000609AF" w:rsidP="00134EB2">
      <w:pPr>
        <w:pStyle w:val="Default"/>
        <w:ind w:left="2160"/>
        <w:rPr>
          <w:b/>
          <w:bCs/>
          <w:color w:val="auto"/>
        </w:rPr>
      </w:pPr>
      <w:r w:rsidRPr="00E46873">
        <w:rPr>
          <w:b/>
          <w:bCs/>
          <w:color w:val="auto"/>
        </w:rPr>
        <w:t>Andrew Muraoka stated that they</w:t>
      </w:r>
      <w:r>
        <w:rPr>
          <w:b/>
          <w:bCs/>
          <w:color w:val="auto"/>
        </w:rPr>
        <w:t xml:space="preserve"> </w:t>
      </w:r>
      <w:r w:rsidR="00B424BA">
        <w:rPr>
          <w:b/>
          <w:bCs/>
          <w:color w:val="auto"/>
        </w:rPr>
        <w:t xml:space="preserve">currently have 3 applicants </w:t>
      </w:r>
      <w:r w:rsidR="008A0E1A">
        <w:rPr>
          <w:b/>
          <w:bCs/>
          <w:color w:val="auto"/>
        </w:rPr>
        <w:t>in the background check stage</w:t>
      </w:r>
      <w:r w:rsidR="00CC5233">
        <w:rPr>
          <w:b/>
          <w:bCs/>
          <w:color w:val="auto"/>
        </w:rPr>
        <w:t xml:space="preserve">. He added that they also have </w:t>
      </w:r>
      <w:r w:rsidR="008A0E1A">
        <w:rPr>
          <w:b/>
          <w:bCs/>
          <w:color w:val="auto"/>
        </w:rPr>
        <w:t>1 applicant</w:t>
      </w:r>
      <w:r w:rsidR="00CC5233">
        <w:rPr>
          <w:b/>
          <w:bCs/>
          <w:color w:val="auto"/>
        </w:rPr>
        <w:t xml:space="preserve"> who</w:t>
      </w:r>
      <w:r w:rsidR="008A0E1A">
        <w:rPr>
          <w:b/>
          <w:bCs/>
          <w:color w:val="auto"/>
        </w:rPr>
        <w:t xml:space="preserve"> will be interviewed next month. </w:t>
      </w:r>
    </w:p>
    <w:p w14:paraId="3D98D8A8" w14:textId="77777777" w:rsidR="00134EB2" w:rsidRDefault="00134EB2" w:rsidP="00134EB2">
      <w:pPr>
        <w:pStyle w:val="Default"/>
        <w:ind w:left="2160"/>
        <w:rPr>
          <w:sz w:val="23"/>
          <w:szCs w:val="23"/>
        </w:rPr>
      </w:pPr>
    </w:p>
    <w:p w14:paraId="501CD9F6" w14:textId="77777777" w:rsidR="004A31CD" w:rsidRDefault="004A31CD" w:rsidP="004A31CD">
      <w:pPr>
        <w:pStyle w:val="Default"/>
        <w:numPr>
          <w:ilvl w:val="2"/>
          <w:numId w:val="1"/>
        </w:numPr>
        <w:rPr>
          <w:sz w:val="23"/>
          <w:szCs w:val="23"/>
        </w:rPr>
      </w:pPr>
      <w:r>
        <w:rPr>
          <w:sz w:val="23"/>
          <w:szCs w:val="23"/>
        </w:rPr>
        <w:t>Update on Personnel Issues and Vacancies</w:t>
      </w:r>
    </w:p>
    <w:p w14:paraId="01C6B24A" w14:textId="3EC97EB9" w:rsidR="00317936" w:rsidRPr="00134EB2" w:rsidRDefault="000609AF" w:rsidP="00317936">
      <w:pPr>
        <w:pStyle w:val="Default"/>
        <w:ind w:left="2160"/>
        <w:rPr>
          <w:b/>
          <w:bCs/>
          <w:color w:val="auto"/>
        </w:rPr>
      </w:pPr>
      <w:r w:rsidRPr="00E46873">
        <w:rPr>
          <w:b/>
          <w:bCs/>
          <w:color w:val="auto"/>
        </w:rPr>
        <w:t>Andrew Muraoka stated that they</w:t>
      </w:r>
      <w:r>
        <w:rPr>
          <w:b/>
          <w:bCs/>
          <w:color w:val="auto"/>
        </w:rPr>
        <w:t xml:space="preserve"> </w:t>
      </w:r>
      <w:r w:rsidR="00A05990">
        <w:rPr>
          <w:b/>
          <w:bCs/>
          <w:color w:val="auto"/>
        </w:rPr>
        <w:t>currently have a ~</w:t>
      </w:r>
      <w:r w:rsidR="00A05990">
        <w:rPr>
          <w:b/>
          <w:bCs/>
          <w:color w:val="auto"/>
        </w:rPr>
        <w:t>50</w:t>
      </w:r>
      <w:r w:rsidR="00A05990">
        <w:rPr>
          <w:b/>
          <w:bCs/>
          <w:color w:val="auto"/>
        </w:rPr>
        <w:t>% vacancy rate</w:t>
      </w:r>
      <w:r w:rsidR="00A05990">
        <w:rPr>
          <w:b/>
          <w:bCs/>
          <w:color w:val="auto"/>
        </w:rPr>
        <w:t>.</w:t>
      </w:r>
      <w:r w:rsidR="00DF6A14">
        <w:rPr>
          <w:b/>
          <w:bCs/>
          <w:color w:val="auto"/>
        </w:rPr>
        <w:t xml:space="preserve"> </w:t>
      </w:r>
    </w:p>
    <w:p w14:paraId="5D6EF2E2" w14:textId="77777777" w:rsidR="00317936" w:rsidRDefault="00317936" w:rsidP="00317936">
      <w:pPr>
        <w:pStyle w:val="Default"/>
        <w:ind w:left="2160"/>
        <w:rPr>
          <w:sz w:val="23"/>
          <w:szCs w:val="23"/>
        </w:rPr>
      </w:pPr>
    </w:p>
    <w:p w14:paraId="2D1A7671" w14:textId="5C883489" w:rsidR="00D020A5" w:rsidRPr="002E1670" w:rsidRDefault="004A31CD" w:rsidP="002E1670">
      <w:pPr>
        <w:pStyle w:val="Default"/>
        <w:numPr>
          <w:ilvl w:val="1"/>
          <w:numId w:val="1"/>
        </w:numPr>
        <w:rPr>
          <w:sz w:val="23"/>
          <w:szCs w:val="23"/>
        </w:rPr>
      </w:pPr>
      <w:r>
        <w:rPr>
          <w:sz w:val="23"/>
          <w:szCs w:val="23"/>
        </w:rPr>
        <w:t xml:space="preserve">Oahu Police Department – </w:t>
      </w:r>
      <w:r w:rsidR="002E1670">
        <w:rPr>
          <w:sz w:val="23"/>
          <w:szCs w:val="23"/>
        </w:rPr>
        <w:t>Bradon Ogata, Ah Lan Leong</w:t>
      </w:r>
    </w:p>
    <w:p w14:paraId="784BF1DC" w14:textId="1E5B3C06" w:rsidR="004A31CD" w:rsidRDefault="004A31CD" w:rsidP="004A31CD">
      <w:pPr>
        <w:pStyle w:val="Default"/>
        <w:numPr>
          <w:ilvl w:val="2"/>
          <w:numId w:val="1"/>
        </w:numPr>
        <w:rPr>
          <w:sz w:val="23"/>
          <w:szCs w:val="23"/>
        </w:rPr>
      </w:pPr>
      <w:r>
        <w:rPr>
          <w:sz w:val="23"/>
          <w:szCs w:val="23"/>
        </w:rPr>
        <w:t>Update on Recruitment Process/Strategies and Personnel Training</w:t>
      </w:r>
    </w:p>
    <w:p w14:paraId="388210E8" w14:textId="04C31BCD" w:rsidR="00B867CB" w:rsidRDefault="00B867CB" w:rsidP="00B867CB">
      <w:pPr>
        <w:pStyle w:val="Default"/>
        <w:ind w:left="2160"/>
        <w:rPr>
          <w:sz w:val="23"/>
          <w:szCs w:val="23"/>
        </w:rPr>
      </w:pPr>
      <w:r w:rsidRPr="00683BA4">
        <w:rPr>
          <w:b/>
          <w:bCs/>
          <w:color w:val="auto"/>
        </w:rPr>
        <w:t>Ah Lan Leong not present to provide an update.</w:t>
      </w:r>
    </w:p>
    <w:p w14:paraId="5E1FCB32" w14:textId="77777777" w:rsidR="00B867CB" w:rsidRDefault="00B867CB" w:rsidP="00B867CB">
      <w:pPr>
        <w:pStyle w:val="Default"/>
        <w:ind w:left="2160"/>
        <w:rPr>
          <w:sz w:val="23"/>
          <w:szCs w:val="23"/>
        </w:rPr>
      </w:pPr>
    </w:p>
    <w:p w14:paraId="148A8A86" w14:textId="77777777" w:rsidR="004A31CD" w:rsidRDefault="004A31CD" w:rsidP="004A31CD">
      <w:pPr>
        <w:pStyle w:val="Default"/>
        <w:numPr>
          <w:ilvl w:val="2"/>
          <w:numId w:val="1"/>
        </w:numPr>
        <w:rPr>
          <w:sz w:val="23"/>
          <w:szCs w:val="23"/>
        </w:rPr>
      </w:pPr>
      <w:r>
        <w:rPr>
          <w:sz w:val="23"/>
          <w:szCs w:val="23"/>
        </w:rPr>
        <w:t>Update on Personnel Issues and Vacancies</w:t>
      </w:r>
    </w:p>
    <w:p w14:paraId="260522EC" w14:textId="15CAB1D1" w:rsidR="00B867CB" w:rsidRDefault="00B867CB" w:rsidP="00B867CB">
      <w:pPr>
        <w:pStyle w:val="Default"/>
        <w:ind w:left="2160"/>
        <w:rPr>
          <w:sz w:val="23"/>
          <w:szCs w:val="23"/>
        </w:rPr>
      </w:pPr>
      <w:r w:rsidRPr="00683BA4">
        <w:rPr>
          <w:b/>
          <w:bCs/>
          <w:color w:val="auto"/>
        </w:rPr>
        <w:t>Ah Lan Leong not present to provide an update.</w:t>
      </w:r>
    </w:p>
    <w:p w14:paraId="22EA68FF" w14:textId="77777777" w:rsidR="00B867CB" w:rsidRPr="0027416C" w:rsidRDefault="00B867CB" w:rsidP="00B867CB">
      <w:pPr>
        <w:pStyle w:val="Default"/>
        <w:ind w:left="2160"/>
        <w:rPr>
          <w:sz w:val="23"/>
          <w:szCs w:val="23"/>
        </w:rPr>
      </w:pPr>
    </w:p>
    <w:p w14:paraId="21F0E510" w14:textId="77777777" w:rsidR="004A31CD" w:rsidRDefault="004A31CD" w:rsidP="004A31CD">
      <w:pPr>
        <w:pStyle w:val="Default"/>
        <w:numPr>
          <w:ilvl w:val="1"/>
          <w:numId w:val="1"/>
        </w:numPr>
        <w:rPr>
          <w:sz w:val="23"/>
          <w:szCs w:val="23"/>
        </w:rPr>
      </w:pPr>
      <w:r>
        <w:rPr>
          <w:sz w:val="23"/>
          <w:szCs w:val="23"/>
        </w:rPr>
        <w:t>Oahu Fire Department – Shawn Kuratani</w:t>
      </w:r>
    </w:p>
    <w:p w14:paraId="31905B00" w14:textId="77777777" w:rsidR="004A31CD" w:rsidRDefault="004A31CD" w:rsidP="004A31CD">
      <w:pPr>
        <w:pStyle w:val="Default"/>
        <w:numPr>
          <w:ilvl w:val="2"/>
          <w:numId w:val="1"/>
        </w:numPr>
        <w:rPr>
          <w:sz w:val="23"/>
          <w:szCs w:val="23"/>
        </w:rPr>
      </w:pPr>
      <w:r>
        <w:rPr>
          <w:sz w:val="23"/>
          <w:szCs w:val="23"/>
        </w:rPr>
        <w:t>Update on Recruitment Process/Strategies and Personnel Training</w:t>
      </w:r>
    </w:p>
    <w:p w14:paraId="01F2939D" w14:textId="07E52811" w:rsidR="00B867CB" w:rsidRDefault="00B867CB" w:rsidP="00B867CB">
      <w:pPr>
        <w:pStyle w:val="Default"/>
        <w:ind w:left="2160"/>
        <w:rPr>
          <w:sz w:val="23"/>
          <w:szCs w:val="23"/>
        </w:rPr>
      </w:pPr>
      <w:r>
        <w:rPr>
          <w:b/>
          <w:bCs/>
          <w:color w:val="auto"/>
        </w:rPr>
        <w:t xml:space="preserve">Sean Chun on behalf of </w:t>
      </w:r>
      <w:r w:rsidRPr="00AF6E87">
        <w:rPr>
          <w:b/>
          <w:bCs/>
          <w:color w:val="auto"/>
        </w:rPr>
        <w:t>Shawn Kuratani stated no updates.</w:t>
      </w:r>
    </w:p>
    <w:p w14:paraId="234F2B5A" w14:textId="77777777" w:rsidR="00B867CB" w:rsidRDefault="00B867CB" w:rsidP="00B867CB">
      <w:pPr>
        <w:pStyle w:val="Default"/>
        <w:ind w:left="2160"/>
        <w:rPr>
          <w:sz w:val="23"/>
          <w:szCs w:val="23"/>
        </w:rPr>
      </w:pPr>
    </w:p>
    <w:p w14:paraId="09FFCDB8" w14:textId="77777777" w:rsidR="004A31CD" w:rsidRDefault="004A31CD" w:rsidP="004A31CD">
      <w:pPr>
        <w:pStyle w:val="Default"/>
        <w:numPr>
          <w:ilvl w:val="2"/>
          <w:numId w:val="1"/>
        </w:numPr>
        <w:rPr>
          <w:sz w:val="23"/>
          <w:szCs w:val="23"/>
        </w:rPr>
      </w:pPr>
      <w:r>
        <w:rPr>
          <w:sz w:val="23"/>
          <w:szCs w:val="23"/>
        </w:rPr>
        <w:t>Update on Personnel Issues and Vacancies</w:t>
      </w:r>
    </w:p>
    <w:p w14:paraId="1A871B2A" w14:textId="4A46B24D" w:rsidR="00B867CB" w:rsidRDefault="00B867CB" w:rsidP="00B867CB">
      <w:pPr>
        <w:pStyle w:val="Default"/>
        <w:ind w:left="2160"/>
        <w:rPr>
          <w:sz w:val="23"/>
          <w:szCs w:val="23"/>
        </w:rPr>
      </w:pPr>
      <w:r>
        <w:rPr>
          <w:b/>
          <w:bCs/>
          <w:color w:val="auto"/>
        </w:rPr>
        <w:t>Sean Chun on behalf of</w:t>
      </w:r>
      <w:r w:rsidRPr="00AF6E87">
        <w:rPr>
          <w:b/>
          <w:bCs/>
          <w:color w:val="auto"/>
        </w:rPr>
        <w:t xml:space="preserve"> </w:t>
      </w:r>
      <w:r w:rsidRPr="00AF6E87">
        <w:rPr>
          <w:b/>
          <w:bCs/>
          <w:color w:val="auto"/>
        </w:rPr>
        <w:t>Shawn Kuratani stated that they are currently fully staffed.</w:t>
      </w:r>
    </w:p>
    <w:p w14:paraId="7BBACBF9" w14:textId="77777777" w:rsidR="00B867CB" w:rsidRDefault="00B867CB" w:rsidP="00B867CB">
      <w:pPr>
        <w:pStyle w:val="Default"/>
        <w:ind w:left="2160"/>
        <w:rPr>
          <w:sz w:val="23"/>
          <w:szCs w:val="23"/>
        </w:rPr>
      </w:pPr>
    </w:p>
    <w:p w14:paraId="3583C098" w14:textId="56D1AA67" w:rsidR="004A31CD" w:rsidRDefault="004A31CD" w:rsidP="004A31CD">
      <w:pPr>
        <w:pStyle w:val="Default"/>
        <w:numPr>
          <w:ilvl w:val="1"/>
          <w:numId w:val="1"/>
        </w:numPr>
        <w:rPr>
          <w:sz w:val="23"/>
          <w:szCs w:val="23"/>
        </w:rPr>
      </w:pPr>
      <w:r w:rsidRPr="00E547F8">
        <w:rPr>
          <w:sz w:val="23"/>
          <w:szCs w:val="23"/>
        </w:rPr>
        <w:t>Oahu Emergency Medical S</w:t>
      </w:r>
      <w:r>
        <w:rPr>
          <w:sz w:val="23"/>
          <w:szCs w:val="23"/>
        </w:rPr>
        <w:t>ervices</w:t>
      </w:r>
      <w:r w:rsidRPr="00E547F8">
        <w:rPr>
          <w:sz w:val="23"/>
          <w:szCs w:val="23"/>
        </w:rPr>
        <w:t xml:space="preserve"> – </w:t>
      </w:r>
      <w:bookmarkStart w:id="19" w:name="_Hlk218506864"/>
      <w:r w:rsidR="00DD4785">
        <w:rPr>
          <w:sz w:val="23"/>
          <w:szCs w:val="23"/>
        </w:rPr>
        <w:t xml:space="preserve">Isaac Tejada, </w:t>
      </w:r>
      <w:r w:rsidRPr="00E547F8">
        <w:rPr>
          <w:sz w:val="23"/>
          <w:szCs w:val="23"/>
        </w:rPr>
        <w:t>Frannie Chung</w:t>
      </w:r>
      <w:r w:rsidR="00DD4785">
        <w:rPr>
          <w:sz w:val="23"/>
          <w:szCs w:val="23"/>
        </w:rPr>
        <w:t>, Sherryann Murphy</w:t>
      </w:r>
      <w:bookmarkEnd w:id="19"/>
    </w:p>
    <w:p w14:paraId="1A805C44" w14:textId="77777777" w:rsidR="004A31CD" w:rsidRDefault="004A31CD" w:rsidP="004A31CD">
      <w:pPr>
        <w:pStyle w:val="Default"/>
        <w:numPr>
          <w:ilvl w:val="2"/>
          <w:numId w:val="1"/>
        </w:numPr>
        <w:rPr>
          <w:sz w:val="23"/>
          <w:szCs w:val="23"/>
        </w:rPr>
      </w:pPr>
      <w:r>
        <w:rPr>
          <w:sz w:val="23"/>
          <w:szCs w:val="23"/>
        </w:rPr>
        <w:t>Update on Recruitment Process/Strategies and Personnel Training</w:t>
      </w:r>
    </w:p>
    <w:p w14:paraId="18E0CA52" w14:textId="42C25AEF" w:rsidR="00E4113B" w:rsidRDefault="00E4113B" w:rsidP="00E4113B">
      <w:pPr>
        <w:pStyle w:val="Default"/>
        <w:ind w:left="2160"/>
        <w:rPr>
          <w:sz w:val="23"/>
          <w:szCs w:val="23"/>
        </w:rPr>
      </w:pPr>
      <w:r>
        <w:rPr>
          <w:b/>
          <w:bCs/>
          <w:color w:val="auto"/>
        </w:rPr>
        <w:t>Isaac Tejada stated that they</w:t>
      </w:r>
      <w:r>
        <w:rPr>
          <w:b/>
          <w:bCs/>
          <w:color w:val="auto"/>
        </w:rPr>
        <w:t xml:space="preserve"> </w:t>
      </w:r>
      <w:r w:rsidR="00E04F23">
        <w:rPr>
          <w:b/>
          <w:bCs/>
          <w:color w:val="auto"/>
        </w:rPr>
        <w:t xml:space="preserve">recently completed 6 interviews yesterday and are planning to hire 3 of those applicants. </w:t>
      </w:r>
      <w:r w:rsidR="00E51661">
        <w:rPr>
          <w:b/>
          <w:bCs/>
          <w:color w:val="auto"/>
        </w:rPr>
        <w:t xml:space="preserve">He added that </w:t>
      </w:r>
      <w:r w:rsidR="009C48DD">
        <w:rPr>
          <w:b/>
          <w:bCs/>
          <w:color w:val="auto"/>
        </w:rPr>
        <w:t>they are planning to start their EMD academy in July 2026 wit</w:t>
      </w:r>
      <w:r w:rsidR="00276F0E">
        <w:rPr>
          <w:b/>
          <w:bCs/>
          <w:color w:val="auto"/>
        </w:rPr>
        <w:t>h 8 potential applicant</w:t>
      </w:r>
      <w:r w:rsidR="000F694B">
        <w:rPr>
          <w:b/>
          <w:bCs/>
          <w:color w:val="auto"/>
        </w:rPr>
        <w:t xml:space="preserve">s who are currently in the background check stage. </w:t>
      </w:r>
    </w:p>
    <w:p w14:paraId="5F53431A" w14:textId="77777777" w:rsidR="00E4113B" w:rsidRDefault="00E4113B" w:rsidP="00E4113B">
      <w:pPr>
        <w:pStyle w:val="Default"/>
        <w:ind w:left="2160"/>
        <w:rPr>
          <w:sz w:val="23"/>
          <w:szCs w:val="23"/>
        </w:rPr>
      </w:pPr>
    </w:p>
    <w:p w14:paraId="49605666" w14:textId="77777777" w:rsidR="004A31CD" w:rsidRDefault="004A31CD" w:rsidP="004A31CD">
      <w:pPr>
        <w:pStyle w:val="Default"/>
        <w:numPr>
          <w:ilvl w:val="2"/>
          <w:numId w:val="1"/>
        </w:numPr>
        <w:rPr>
          <w:sz w:val="23"/>
          <w:szCs w:val="23"/>
        </w:rPr>
      </w:pPr>
      <w:r>
        <w:rPr>
          <w:sz w:val="23"/>
          <w:szCs w:val="23"/>
        </w:rPr>
        <w:t>Update on Personnel Issues and Vacancies</w:t>
      </w:r>
    </w:p>
    <w:p w14:paraId="3D5D54AA" w14:textId="33A47BA5" w:rsidR="00E4113B" w:rsidRDefault="00E4113B" w:rsidP="00E4113B">
      <w:pPr>
        <w:pStyle w:val="Default"/>
        <w:ind w:left="2160"/>
        <w:rPr>
          <w:sz w:val="23"/>
          <w:szCs w:val="23"/>
        </w:rPr>
      </w:pPr>
      <w:r w:rsidRPr="00077AB2">
        <w:rPr>
          <w:b/>
          <w:bCs/>
          <w:color w:val="auto"/>
        </w:rPr>
        <w:t>Isaac Tejada stated that they</w:t>
      </w:r>
      <w:r>
        <w:rPr>
          <w:b/>
          <w:bCs/>
          <w:color w:val="auto"/>
        </w:rPr>
        <w:t xml:space="preserve"> currently have </w:t>
      </w:r>
      <w:r>
        <w:rPr>
          <w:b/>
          <w:bCs/>
          <w:color w:val="auto"/>
        </w:rPr>
        <w:t>a ~</w:t>
      </w:r>
      <w:r w:rsidR="00992715">
        <w:rPr>
          <w:b/>
          <w:bCs/>
          <w:color w:val="auto"/>
        </w:rPr>
        <w:t>29</w:t>
      </w:r>
      <w:r>
        <w:rPr>
          <w:b/>
          <w:bCs/>
          <w:color w:val="auto"/>
        </w:rPr>
        <w:t>%</w:t>
      </w:r>
      <w:r>
        <w:rPr>
          <w:b/>
          <w:bCs/>
          <w:color w:val="auto"/>
        </w:rPr>
        <w:t xml:space="preserve"> </w:t>
      </w:r>
      <w:r w:rsidR="00E81B92">
        <w:rPr>
          <w:b/>
          <w:bCs/>
          <w:color w:val="auto"/>
        </w:rPr>
        <w:t xml:space="preserve">vacancy rate </w:t>
      </w:r>
      <w:r>
        <w:rPr>
          <w:b/>
          <w:bCs/>
          <w:color w:val="auto"/>
        </w:rPr>
        <w:t xml:space="preserve">with 8 </w:t>
      </w:r>
      <w:r>
        <w:rPr>
          <w:b/>
          <w:bCs/>
          <w:color w:val="auto"/>
        </w:rPr>
        <w:t>total vacant positions.</w:t>
      </w:r>
    </w:p>
    <w:p w14:paraId="6A145599" w14:textId="77777777" w:rsidR="00E4113B" w:rsidRPr="00E547F8" w:rsidRDefault="00E4113B" w:rsidP="00E4113B">
      <w:pPr>
        <w:pStyle w:val="Default"/>
        <w:ind w:left="2160"/>
        <w:rPr>
          <w:sz w:val="23"/>
          <w:szCs w:val="23"/>
        </w:rPr>
      </w:pPr>
    </w:p>
    <w:p w14:paraId="0FDF5BA7" w14:textId="6A4AE84F" w:rsidR="004A31CD" w:rsidRDefault="004A31CD" w:rsidP="004A31CD">
      <w:pPr>
        <w:pStyle w:val="Default"/>
        <w:numPr>
          <w:ilvl w:val="1"/>
          <w:numId w:val="1"/>
        </w:numPr>
        <w:rPr>
          <w:sz w:val="23"/>
          <w:szCs w:val="23"/>
        </w:rPr>
      </w:pPr>
      <w:r>
        <w:rPr>
          <w:sz w:val="23"/>
          <w:szCs w:val="23"/>
        </w:rPr>
        <w:t>Maui Police Department – Davlynn Racadio</w:t>
      </w:r>
      <w:r w:rsidR="009C4B4E">
        <w:rPr>
          <w:sz w:val="23"/>
          <w:szCs w:val="23"/>
        </w:rPr>
        <w:t>, Melia Johnson</w:t>
      </w:r>
    </w:p>
    <w:p w14:paraId="06CBCBEB" w14:textId="77777777" w:rsidR="004A31CD" w:rsidRDefault="004A31CD" w:rsidP="004A31CD">
      <w:pPr>
        <w:pStyle w:val="Default"/>
        <w:numPr>
          <w:ilvl w:val="2"/>
          <w:numId w:val="1"/>
        </w:numPr>
        <w:rPr>
          <w:sz w:val="23"/>
          <w:szCs w:val="23"/>
        </w:rPr>
      </w:pPr>
      <w:r>
        <w:rPr>
          <w:sz w:val="23"/>
          <w:szCs w:val="23"/>
        </w:rPr>
        <w:t>Update on Recruitment Process/Strategies and Personnel Training</w:t>
      </w:r>
    </w:p>
    <w:p w14:paraId="3A5C1139" w14:textId="650018B3" w:rsidR="00A97BAB" w:rsidRDefault="00A97BAB" w:rsidP="00A97BAB">
      <w:pPr>
        <w:pStyle w:val="Default"/>
        <w:ind w:left="2160"/>
        <w:rPr>
          <w:sz w:val="23"/>
          <w:szCs w:val="23"/>
        </w:rPr>
      </w:pPr>
      <w:r>
        <w:rPr>
          <w:b/>
          <w:bCs/>
          <w:color w:val="auto"/>
        </w:rPr>
        <w:t>Davlynn Racadio stated that they</w:t>
      </w:r>
      <w:r>
        <w:rPr>
          <w:b/>
          <w:bCs/>
          <w:color w:val="auto"/>
        </w:rPr>
        <w:t xml:space="preserve"> </w:t>
      </w:r>
      <w:r w:rsidR="00E47974">
        <w:rPr>
          <w:b/>
          <w:bCs/>
          <w:color w:val="auto"/>
        </w:rPr>
        <w:t xml:space="preserve">currently have 4 personnel in training. </w:t>
      </w:r>
      <w:r w:rsidR="00A37004">
        <w:rPr>
          <w:b/>
          <w:bCs/>
          <w:color w:val="auto"/>
        </w:rPr>
        <w:t xml:space="preserve">She added that they completed interviews last week and are planning to start a training class in April 2026. </w:t>
      </w:r>
    </w:p>
    <w:p w14:paraId="17002BC5" w14:textId="77777777" w:rsidR="00A97BAB" w:rsidRDefault="00A97BAB" w:rsidP="00A97BAB">
      <w:pPr>
        <w:pStyle w:val="Default"/>
        <w:ind w:left="2160"/>
        <w:rPr>
          <w:sz w:val="23"/>
          <w:szCs w:val="23"/>
        </w:rPr>
      </w:pPr>
    </w:p>
    <w:p w14:paraId="535ABD54" w14:textId="77777777" w:rsidR="004A31CD" w:rsidRDefault="004A31CD" w:rsidP="004A31CD">
      <w:pPr>
        <w:pStyle w:val="Default"/>
        <w:numPr>
          <w:ilvl w:val="2"/>
          <w:numId w:val="1"/>
        </w:numPr>
        <w:rPr>
          <w:sz w:val="23"/>
          <w:szCs w:val="23"/>
        </w:rPr>
      </w:pPr>
      <w:r>
        <w:rPr>
          <w:sz w:val="23"/>
          <w:szCs w:val="23"/>
        </w:rPr>
        <w:t>Update on Personnel Issues and Vacancies</w:t>
      </w:r>
    </w:p>
    <w:p w14:paraId="0285269F" w14:textId="400F5E85" w:rsidR="00A97BAB" w:rsidRDefault="002C2C10" w:rsidP="00A97BAB">
      <w:pPr>
        <w:pStyle w:val="Default"/>
        <w:ind w:left="2160"/>
        <w:rPr>
          <w:sz w:val="23"/>
          <w:szCs w:val="23"/>
        </w:rPr>
      </w:pPr>
      <w:r>
        <w:rPr>
          <w:b/>
          <w:bCs/>
          <w:color w:val="auto"/>
        </w:rPr>
        <w:t xml:space="preserve">Davlynn Racadio stated </w:t>
      </w:r>
      <w:r w:rsidR="00602D65">
        <w:rPr>
          <w:b/>
          <w:bCs/>
          <w:color w:val="auto"/>
        </w:rPr>
        <w:t xml:space="preserve">no updates. </w:t>
      </w:r>
    </w:p>
    <w:p w14:paraId="01EFFA04" w14:textId="77777777" w:rsidR="00A97BAB" w:rsidRPr="00E547F8" w:rsidRDefault="00A97BAB" w:rsidP="00A97BAB">
      <w:pPr>
        <w:pStyle w:val="Default"/>
        <w:ind w:left="2160"/>
        <w:rPr>
          <w:sz w:val="23"/>
          <w:szCs w:val="23"/>
        </w:rPr>
      </w:pPr>
    </w:p>
    <w:p w14:paraId="5B1E19E1" w14:textId="5F68AD46" w:rsidR="004A31CD" w:rsidRDefault="004A31CD" w:rsidP="004A31CD">
      <w:pPr>
        <w:pStyle w:val="Default"/>
        <w:numPr>
          <w:ilvl w:val="1"/>
          <w:numId w:val="1"/>
        </w:numPr>
        <w:rPr>
          <w:sz w:val="23"/>
          <w:szCs w:val="23"/>
        </w:rPr>
      </w:pPr>
      <w:r>
        <w:rPr>
          <w:sz w:val="23"/>
          <w:szCs w:val="23"/>
        </w:rPr>
        <w:t>Molokai Police Department – Davlynn Racadio</w:t>
      </w:r>
      <w:r w:rsidR="009C4B4E">
        <w:rPr>
          <w:sz w:val="23"/>
          <w:szCs w:val="23"/>
        </w:rPr>
        <w:t>, Melia Johnson</w:t>
      </w:r>
    </w:p>
    <w:p w14:paraId="2CD3A8D4" w14:textId="77777777" w:rsidR="004A31CD" w:rsidRDefault="004A31CD" w:rsidP="004A31CD">
      <w:pPr>
        <w:pStyle w:val="Default"/>
        <w:numPr>
          <w:ilvl w:val="2"/>
          <w:numId w:val="1"/>
        </w:numPr>
        <w:rPr>
          <w:sz w:val="23"/>
          <w:szCs w:val="23"/>
        </w:rPr>
      </w:pPr>
      <w:r>
        <w:rPr>
          <w:sz w:val="23"/>
          <w:szCs w:val="23"/>
        </w:rPr>
        <w:t>Update on Recruitment Process/Strategies and Personnel Training</w:t>
      </w:r>
    </w:p>
    <w:p w14:paraId="043680EF" w14:textId="32C9CE79" w:rsidR="00E87C1C" w:rsidRDefault="00E87C1C" w:rsidP="00E87C1C">
      <w:pPr>
        <w:pStyle w:val="Default"/>
        <w:ind w:left="2160"/>
        <w:rPr>
          <w:sz w:val="23"/>
          <w:szCs w:val="23"/>
        </w:rPr>
      </w:pPr>
      <w:r>
        <w:rPr>
          <w:b/>
          <w:bCs/>
          <w:color w:val="auto"/>
        </w:rPr>
        <w:t>Please see updates under Maui Police Department.</w:t>
      </w:r>
    </w:p>
    <w:p w14:paraId="3ACBAD72" w14:textId="77777777" w:rsidR="00E87C1C" w:rsidRDefault="00E87C1C" w:rsidP="00E87C1C">
      <w:pPr>
        <w:pStyle w:val="Default"/>
        <w:ind w:left="2160"/>
        <w:rPr>
          <w:sz w:val="23"/>
          <w:szCs w:val="23"/>
        </w:rPr>
      </w:pPr>
    </w:p>
    <w:p w14:paraId="4F00898F" w14:textId="77777777" w:rsidR="004A31CD" w:rsidRDefault="004A31CD" w:rsidP="004A31CD">
      <w:pPr>
        <w:pStyle w:val="Default"/>
        <w:numPr>
          <w:ilvl w:val="2"/>
          <w:numId w:val="1"/>
        </w:numPr>
        <w:rPr>
          <w:sz w:val="23"/>
          <w:szCs w:val="23"/>
        </w:rPr>
      </w:pPr>
      <w:r>
        <w:rPr>
          <w:sz w:val="23"/>
          <w:szCs w:val="23"/>
        </w:rPr>
        <w:t>Update on Personnel Issues and Vacancies</w:t>
      </w:r>
    </w:p>
    <w:p w14:paraId="16F11CE6" w14:textId="3D980B49" w:rsidR="00E87C1C" w:rsidRDefault="00E87C1C" w:rsidP="00E87C1C">
      <w:pPr>
        <w:pStyle w:val="Default"/>
        <w:ind w:left="2160"/>
        <w:rPr>
          <w:sz w:val="23"/>
          <w:szCs w:val="23"/>
        </w:rPr>
      </w:pPr>
      <w:r>
        <w:rPr>
          <w:b/>
          <w:bCs/>
          <w:color w:val="auto"/>
        </w:rPr>
        <w:t>Please see updates under Maui Police Department.</w:t>
      </w:r>
    </w:p>
    <w:p w14:paraId="66148DFD" w14:textId="77777777" w:rsidR="00E87C1C" w:rsidRPr="00E547F8" w:rsidRDefault="00E87C1C" w:rsidP="00E87C1C">
      <w:pPr>
        <w:pStyle w:val="Default"/>
        <w:ind w:left="2160"/>
        <w:rPr>
          <w:sz w:val="23"/>
          <w:szCs w:val="23"/>
        </w:rPr>
      </w:pPr>
    </w:p>
    <w:p w14:paraId="62AA03CC" w14:textId="2F5D5309" w:rsidR="004A31CD" w:rsidRDefault="004A31CD" w:rsidP="004A31CD">
      <w:pPr>
        <w:pStyle w:val="Default"/>
        <w:numPr>
          <w:ilvl w:val="1"/>
          <w:numId w:val="1"/>
        </w:numPr>
        <w:rPr>
          <w:sz w:val="23"/>
          <w:szCs w:val="23"/>
        </w:rPr>
      </w:pPr>
      <w:r>
        <w:rPr>
          <w:sz w:val="23"/>
          <w:szCs w:val="23"/>
        </w:rPr>
        <w:t xml:space="preserve">Hawaii Police Department – </w:t>
      </w:r>
      <w:bookmarkStart w:id="20" w:name="_Hlk189482871"/>
      <w:r w:rsidR="007F4C34">
        <w:rPr>
          <w:sz w:val="23"/>
          <w:szCs w:val="23"/>
        </w:rPr>
        <w:t>Zachary Fernando</w:t>
      </w:r>
      <w:bookmarkEnd w:id="20"/>
      <w:r w:rsidR="007F4C34">
        <w:rPr>
          <w:sz w:val="23"/>
          <w:szCs w:val="23"/>
        </w:rPr>
        <w:t xml:space="preserve"> </w:t>
      </w:r>
    </w:p>
    <w:p w14:paraId="2F608293" w14:textId="77777777" w:rsidR="004A31CD" w:rsidRDefault="004A31CD" w:rsidP="004A31CD">
      <w:pPr>
        <w:pStyle w:val="Default"/>
        <w:numPr>
          <w:ilvl w:val="2"/>
          <w:numId w:val="1"/>
        </w:numPr>
        <w:rPr>
          <w:sz w:val="23"/>
          <w:szCs w:val="23"/>
        </w:rPr>
      </w:pPr>
      <w:r>
        <w:rPr>
          <w:sz w:val="23"/>
          <w:szCs w:val="23"/>
        </w:rPr>
        <w:t>Update on Recruitment Process/Strategies and Personnel Training</w:t>
      </w:r>
    </w:p>
    <w:p w14:paraId="42F60780" w14:textId="25761EB2" w:rsidR="00344E98" w:rsidRDefault="00344E98" w:rsidP="00344E98">
      <w:pPr>
        <w:pStyle w:val="Default"/>
        <w:ind w:left="2160"/>
        <w:rPr>
          <w:sz w:val="23"/>
          <w:szCs w:val="23"/>
        </w:rPr>
      </w:pPr>
      <w:r>
        <w:rPr>
          <w:b/>
          <w:bCs/>
          <w:color w:val="auto"/>
        </w:rPr>
        <w:t xml:space="preserve">Executive Director on behalf of Zachary Fernando </w:t>
      </w:r>
      <w:r w:rsidRPr="00AF6E87">
        <w:rPr>
          <w:b/>
          <w:bCs/>
          <w:color w:val="auto"/>
        </w:rPr>
        <w:t>stated no updates.</w:t>
      </w:r>
    </w:p>
    <w:p w14:paraId="27ECAF24" w14:textId="77777777" w:rsidR="00344E98" w:rsidRDefault="00344E98" w:rsidP="00344E98">
      <w:pPr>
        <w:pStyle w:val="Default"/>
        <w:ind w:left="2160"/>
        <w:rPr>
          <w:sz w:val="23"/>
          <w:szCs w:val="23"/>
        </w:rPr>
      </w:pPr>
    </w:p>
    <w:p w14:paraId="247E1699" w14:textId="77777777" w:rsidR="004A31CD" w:rsidRDefault="004A31CD" w:rsidP="004A31CD">
      <w:pPr>
        <w:pStyle w:val="Default"/>
        <w:numPr>
          <w:ilvl w:val="2"/>
          <w:numId w:val="1"/>
        </w:numPr>
        <w:rPr>
          <w:sz w:val="23"/>
          <w:szCs w:val="23"/>
        </w:rPr>
      </w:pPr>
      <w:r>
        <w:rPr>
          <w:sz w:val="23"/>
          <w:szCs w:val="23"/>
        </w:rPr>
        <w:t>Update on Personnel Issues and Vacancies</w:t>
      </w:r>
    </w:p>
    <w:p w14:paraId="0CEB4B65" w14:textId="4E741357" w:rsidR="00344E98" w:rsidRDefault="00344E98" w:rsidP="00344E98">
      <w:pPr>
        <w:pStyle w:val="Default"/>
        <w:ind w:left="2160"/>
        <w:rPr>
          <w:sz w:val="23"/>
          <w:szCs w:val="23"/>
        </w:rPr>
      </w:pPr>
      <w:r>
        <w:rPr>
          <w:b/>
          <w:bCs/>
          <w:color w:val="auto"/>
        </w:rPr>
        <w:t xml:space="preserve">Executive Director on behalf of Zachary Fernando </w:t>
      </w:r>
      <w:r w:rsidRPr="00AF6E87">
        <w:rPr>
          <w:b/>
          <w:bCs/>
          <w:color w:val="auto"/>
        </w:rPr>
        <w:t>stated no updates.</w:t>
      </w:r>
    </w:p>
    <w:p w14:paraId="6705394C" w14:textId="77777777" w:rsidR="00344E98" w:rsidRPr="00E547F8" w:rsidRDefault="00344E98" w:rsidP="00344E98">
      <w:pPr>
        <w:pStyle w:val="Default"/>
        <w:ind w:left="2160"/>
        <w:rPr>
          <w:sz w:val="23"/>
          <w:szCs w:val="23"/>
        </w:rPr>
      </w:pPr>
    </w:p>
    <w:p w14:paraId="1435B337" w14:textId="08300484" w:rsidR="004A31CD" w:rsidRDefault="004A31CD" w:rsidP="004A31CD">
      <w:pPr>
        <w:pStyle w:val="Default"/>
        <w:numPr>
          <w:ilvl w:val="1"/>
          <w:numId w:val="1"/>
        </w:numPr>
        <w:rPr>
          <w:sz w:val="23"/>
          <w:szCs w:val="23"/>
        </w:rPr>
      </w:pPr>
      <w:r>
        <w:rPr>
          <w:sz w:val="23"/>
          <w:szCs w:val="23"/>
        </w:rPr>
        <w:t xml:space="preserve">Hawaii Fire Department – </w:t>
      </w:r>
      <w:r w:rsidR="003B78F9">
        <w:rPr>
          <w:sz w:val="23"/>
          <w:szCs w:val="23"/>
        </w:rPr>
        <w:t>Stacy Domingo</w:t>
      </w:r>
    </w:p>
    <w:p w14:paraId="6B291155" w14:textId="05715D49" w:rsidR="004A31CD" w:rsidRDefault="004A31CD" w:rsidP="004A31CD">
      <w:pPr>
        <w:pStyle w:val="Default"/>
        <w:numPr>
          <w:ilvl w:val="2"/>
          <w:numId w:val="1"/>
        </w:numPr>
        <w:rPr>
          <w:sz w:val="23"/>
          <w:szCs w:val="23"/>
        </w:rPr>
      </w:pPr>
      <w:r>
        <w:rPr>
          <w:sz w:val="23"/>
          <w:szCs w:val="23"/>
        </w:rPr>
        <w:t>Update on Recruitment Process/Strategies and Personnel Training</w:t>
      </w:r>
    </w:p>
    <w:p w14:paraId="54A8C572" w14:textId="22CF283A" w:rsidR="00E87C1C" w:rsidRDefault="00E87C1C" w:rsidP="00E87C1C">
      <w:pPr>
        <w:pStyle w:val="Default"/>
        <w:ind w:left="2160"/>
        <w:rPr>
          <w:sz w:val="23"/>
          <w:szCs w:val="23"/>
        </w:rPr>
      </w:pPr>
      <w:r>
        <w:rPr>
          <w:b/>
          <w:bCs/>
          <w:color w:val="auto"/>
        </w:rPr>
        <w:t>Stacy Domingo stated that they</w:t>
      </w:r>
      <w:r>
        <w:rPr>
          <w:b/>
          <w:bCs/>
          <w:color w:val="auto"/>
        </w:rPr>
        <w:t xml:space="preserve"> </w:t>
      </w:r>
      <w:r w:rsidR="00427784">
        <w:rPr>
          <w:b/>
          <w:bCs/>
          <w:color w:val="auto"/>
        </w:rPr>
        <w:t xml:space="preserve">currently have </w:t>
      </w:r>
      <w:r w:rsidR="00427784">
        <w:rPr>
          <w:b/>
          <w:bCs/>
          <w:color w:val="auto"/>
        </w:rPr>
        <w:t>2</w:t>
      </w:r>
      <w:r w:rsidR="00427784">
        <w:rPr>
          <w:b/>
          <w:bCs/>
          <w:color w:val="auto"/>
        </w:rPr>
        <w:t xml:space="preserve"> personnel in training.</w:t>
      </w:r>
      <w:r w:rsidR="00427784">
        <w:rPr>
          <w:b/>
          <w:bCs/>
          <w:color w:val="auto"/>
        </w:rPr>
        <w:t xml:space="preserve"> </w:t>
      </w:r>
    </w:p>
    <w:p w14:paraId="76A8A0A7" w14:textId="77777777" w:rsidR="00E87C1C" w:rsidRDefault="00E87C1C" w:rsidP="00E87C1C">
      <w:pPr>
        <w:pStyle w:val="Default"/>
        <w:ind w:left="2160"/>
        <w:rPr>
          <w:sz w:val="23"/>
          <w:szCs w:val="23"/>
        </w:rPr>
      </w:pPr>
    </w:p>
    <w:p w14:paraId="69147443" w14:textId="04D2F311" w:rsidR="004A31CD" w:rsidRDefault="004A31CD" w:rsidP="004A31CD">
      <w:pPr>
        <w:pStyle w:val="Default"/>
        <w:numPr>
          <w:ilvl w:val="2"/>
          <w:numId w:val="1"/>
        </w:numPr>
        <w:rPr>
          <w:sz w:val="23"/>
          <w:szCs w:val="23"/>
        </w:rPr>
      </w:pPr>
      <w:r>
        <w:rPr>
          <w:sz w:val="23"/>
          <w:szCs w:val="23"/>
        </w:rPr>
        <w:t>Update on Personnel Issues and Vacancies</w:t>
      </w:r>
    </w:p>
    <w:p w14:paraId="05E986D9" w14:textId="79CE55ED" w:rsidR="00E87C1C" w:rsidRDefault="00E87C1C" w:rsidP="00E87C1C">
      <w:pPr>
        <w:pStyle w:val="Default"/>
        <w:ind w:left="2160"/>
        <w:rPr>
          <w:sz w:val="23"/>
          <w:szCs w:val="23"/>
        </w:rPr>
      </w:pPr>
      <w:r>
        <w:rPr>
          <w:b/>
          <w:bCs/>
          <w:color w:val="auto"/>
        </w:rPr>
        <w:t>Stacy Domingo stated that they</w:t>
      </w:r>
      <w:r>
        <w:rPr>
          <w:b/>
          <w:bCs/>
          <w:color w:val="auto"/>
        </w:rPr>
        <w:t xml:space="preserve"> </w:t>
      </w:r>
      <w:r w:rsidR="008E251A">
        <w:rPr>
          <w:b/>
          <w:bCs/>
          <w:color w:val="auto"/>
        </w:rPr>
        <w:t xml:space="preserve">currently have a </w:t>
      </w:r>
      <w:r w:rsidR="008E251A">
        <w:rPr>
          <w:b/>
          <w:bCs/>
          <w:color w:val="auto"/>
        </w:rPr>
        <w:t>~</w:t>
      </w:r>
      <w:r w:rsidR="008E251A">
        <w:rPr>
          <w:b/>
          <w:bCs/>
          <w:color w:val="auto"/>
        </w:rPr>
        <w:t>5</w:t>
      </w:r>
      <w:r w:rsidR="00D40DD7">
        <w:rPr>
          <w:b/>
          <w:bCs/>
          <w:color w:val="auto"/>
        </w:rPr>
        <w:t>4</w:t>
      </w:r>
      <w:r w:rsidR="008E251A">
        <w:rPr>
          <w:b/>
          <w:bCs/>
          <w:color w:val="auto"/>
        </w:rPr>
        <w:t>% vacancy rate</w:t>
      </w:r>
      <w:r w:rsidR="008E251A">
        <w:rPr>
          <w:b/>
          <w:bCs/>
          <w:color w:val="auto"/>
        </w:rPr>
        <w:t xml:space="preserve"> </w:t>
      </w:r>
      <w:r w:rsidR="00AB655D">
        <w:rPr>
          <w:b/>
          <w:bCs/>
          <w:color w:val="auto"/>
        </w:rPr>
        <w:t>due to 1 personnel resigning earlier this week</w:t>
      </w:r>
      <w:r w:rsidR="00D40DD7">
        <w:rPr>
          <w:b/>
          <w:bCs/>
          <w:color w:val="auto"/>
        </w:rPr>
        <w:t xml:space="preserve">, </w:t>
      </w:r>
      <w:r w:rsidR="00D40DD7">
        <w:rPr>
          <w:b/>
          <w:bCs/>
          <w:color w:val="auto"/>
        </w:rPr>
        <w:t>which is 1</w:t>
      </w:r>
      <w:r w:rsidR="00D40DD7">
        <w:rPr>
          <w:b/>
          <w:bCs/>
          <w:color w:val="auto"/>
        </w:rPr>
        <w:t>1</w:t>
      </w:r>
      <w:r w:rsidR="00D40DD7">
        <w:rPr>
          <w:b/>
          <w:bCs/>
          <w:color w:val="auto"/>
        </w:rPr>
        <w:t xml:space="preserve"> out of 24 total positions filled</w:t>
      </w:r>
      <w:r w:rsidR="00AB655D">
        <w:rPr>
          <w:b/>
          <w:bCs/>
          <w:color w:val="auto"/>
        </w:rPr>
        <w:t xml:space="preserve">. </w:t>
      </w:r>
      <w:r w:rsidR="009948E0">
        <w:rPr>
          <w:b/>
          <w:bCs/>
          <w:color w:val="auto"/>
        </w:rPr>
        <w:t xml:space="preserve">She added that they have 1 personnel on extended leave. </w:t>
      </w:r>
    </w:p>
    <w:p w14:paraId="35216D43" w14:textId="77777777" w:rsidR="00E87C1C" w:rsidRDefault="00E87C1C" w:rsidP="00E87C1C">
      <w:pPr>
        <w:pStyle w:val="Default"/>
        <w:ind w:left="2160"/>
        <w:rPr>
          <w:sz w:val="23"/>
          <w:szCs w:val="23"/>
        </w:rPr>
      </w:pPr>
    </w:p>
    <w:p w14:paraId="273BB8CD" w14:textId="0CBB3873" w:rsidR="000B398C" w:rsidRPr="00655423" w:rsidRDefault="000B398C" w:rsidP="004A31CD">
      <w:pPr>
        <w:numPr>
          <w:ilvl w:val="0"/>
          <w:numId w:val="1"/>
        </w:numPr>
        <w:rPr>
          <w:rFonts w:ascii="Arial Narrow" w:hAnsi="Arial Narrow" w:cs="Arial"/>
          <w:b/>
          <w:bCs/>
          <w:color w:val="4472C4"/>
          <w:sz w:val="28"/>
          <w:szCs w:val="28"/>
          <w:u w:val="single"/>
        </w:rPr>
      </w:pPr>
      <w:r>
        <w:rPr>
          <w:rFonts w:ascii="Arial Narrow" w:hAnsi="Arial Narrow" w:cs="Arial"/>
          <w:color w:val="4472C4"/>
          <w:sz w:val="28"/>
          <w:szCs w:val="28"/>
        </w:rPr>
        <w:t>Items for Discussion, Consideration, and Action</w:t>
      </w:r>
    </w:p>
    <w:p w14:paraId="19826546" w14:textId="1A19B8FE" w:rsidR="008841BA" w:rsidRPr="00E91BF8" w:rsidRDefault="00F03849" w:rsidP="008841BA">
      <w:pPr>
        <w:numPr>
          <w:ilvl w:val="1"/>
          <w:numId w:val="1"/>
        </w:numPr>
        <w:rPr>
          <w:rFonts w:ascii="Arial Narrow" w:hAnsi="Arial Narrow" w:cs="Arial"/>
          <w:b/>
          <w:bCs/>
          <w:sz w:val="28"/>
          <w:szCs w:val="28"/>
          <w:u w:val="single"/>
        </w:rPr>
      </w:pPr>
      <w:r>
        <w:rPr>
          <w:rFonts w:ascii="Arial Narrow" w:hAnsi="Arial Narrow" w:cs="Arial"/>
          <w:sz w:val="23"/>
          <w:szCs w:val="23"/>
        </w:rPr>
        <w:t>Additional Items Proposed by Meeting Attendees</w:t>
      </w:r>
      <w:r w:rsidR="00C34CE9">
        <w:rPr>
          <w:rFonts w:ascii="Arial Narrow" w:hAnsi="Arial Narrow" w:cs="Arial"/>
          <w:sz w:val="23"/>
          <w:szCs w:val="23"/>
        </w:rPr>
        <w:t xml:space="preserve"> for Consideration</w:t>
      </w:r>
      <w:r w:rsidR="006204D4">
        <w:rPr>
          <w:rFonts w:ascii="Arial Narrow" w:hAnsi="Arial Narrow" w:cs="Arial"/>
          <w:sz w:val="23"/>
          <w:szCs w:val="23"/>
        </w:rPr>
        <w:t xml:space="preserve"> and Possible Inclusion</w:t>
      </w:r>
      <w:r w:rsidR="00C34CE9">
        <w:rPr>
          <w:rFonts w:ascii="Arial Narrow" w:hAnsi="Arial Narrow" w:cs="Arial"/>
          <w:sz w:val="23"/>
          <w:szCs w:val="23"/>
        </w:rPr>
        <w:t xml:space="preserve"> on Future Agendas</w:t>
      </w:r>
    </w:p>
    <w:p w14:paraId="7D9BA1A4" w14:textId="77777777" w:rsidR="00E91BF8" w:rsidRPr="003B4475" w:rsidRDefault="00E91BF8" w:rsidP="00E91BF8">
      <w:pPr>
        <w:ind w:left="1440"/>
        <w:rPr>
          <w:rFonts w:ascii="Arial Narrow" w:hAnsi="Arial Narrow" w:cs="Arial"/>
          <w:b/>
          <w:bCs/>
          <w:sz w:val="28"/>
          <w:szCs w:val="28"/>
          <w:u w:val="single"/>
        </w:rPr>
      </w:pPr>
    </w:p>
    <w:p w14:paraId="2D89E154" w14:textId="65B8D65D" w:rsidR="000B398C" w:rsidRPr="00994B57" w:rsidRDefault="000B398C" w:rsidP="000B398C">
      <w:pPr>
        <w:numPr>
          <w:ilvl w:val="0"/>
          <w:numId w:val="1"/>
        </w:numPr>
        <w:rPr>
          <w:rFonts w:ascii="Arial Narrow" w:hAnsi="Arial Narrow" w:cs="Arial"/>
          <w:b/>
          <w:bCs/>
          <w:color w:val="4472C4"/>
          <w:sz w:val="28"/>
          <w:szCs w:val="28"/>
          <w:u w:val="single"/>
        </w:rPr>
      </w:pPr>
      <w:r>
        <w:rPr>
          <w:rFonts w:ascii="Arial Narrow" w:hAnsi="Arial Narrow" w:cs="Arial"/>
          <w:color w:val="4472C4"/>
          <w:sz w:val="28"/>
          <w:szCs w:val="28"/>
        </w:rPr>
        <w:t>Announcements</w:t>
      </w:r>
    </w:p>
    <w:p w14:paraId="4C6B40BC" w14:textId="3E923C28" w:rsidR="003533CB" w:rsidRPr="00745416" w:rsidRDefault="000B398C" w:rsidP="00745416">
      <w:pPr>
        <w:numPr>
          <w:ilvl w:val="1"/>
          <w:numId w:val="1"/>
        </w:numPr>
        <w:rPr>
          <w:rFonts w:ascii="Arial Narrow" w:hAnsi="Arial Narrow" w:cs="Arial"/>
          <w:sz w:val="23"/>
          <w:szCs w:val="23"/>
        </w:rPr>
      </w:pPr>
      <w:r w:rsidRPr="00490CF0">
        <w:rPr>
          <w:rFonts w:ascii="Arial Narrow" w:hAnsi="Arial Narrow" w:cs="Arial"/>
          <w:sz w:val="23"/>
          <w:szCs w:val="23"/>
        </w:rPr>
        <w:t>Future Virtual Meeting Dates/Times (9:00AM-12:00PM)</w:t>
      </w:r>
      <w:bookmarkStart w:id="21" w:name="_Hlk149123142"/>
      <w:bookmarkStart w:id="22" w:name="_Hlk178243270"/>
      <w:bookmarkStart w:id="23" w:name="_Hlk201907378"/>
    </w:p>
    <w:p w14:paraId="485F9E12" w14:textId="3DB772E4" w:rsidR="00FA0645" w:rsidRDefault="00FA0645" w:rsidP="004F63D1">
      <w:pPr>
        <w:numPr>
          <w:ilvl w:val="2"/>
          <w:numId w:val="1"/>
        </w:numPr>
        <w:rPr>
          <w:rFonts w:ascii="Arial Narrow" w:hAnsi="Arial Narrow" w:cs="Arial"/>
          <w:sz w:val="23"/>
          <w:szCs w:val="23"/>
        </w:rPr>
      </w:pPr>
      <w:bookmarkStart w:id="24" w:name="_Hlk210127241"/>
      <w:r>
        <w:rPr>
          <w:rFonts w:ascii="Arial Narrow" w:hAnsi="Arial Narrow" w:cs="Arial"/>
          <w:sz w:val="23"/>
          <w:szCs w:val="23"/>
        </w:rPr>
        <w:t xml:space="preserve">Thursday, April </w:t>
      </w:r>
      <w:r w:rsidR="00DE0E33">
        <w:rPr>
          <w:rFonts w:ascii="Arial Narrow" w:hAnsi="Arial Narrow" w:cs="Arial"/>
          <w:sz w:val="23"/>
          <w:szCs w:val="23"/>
        </w:rPr>
        <w:t>9</w:t>
      </w:r>
      <w:r>
        <w:rPr>
          <w:rFonts w:ascii="Arial Narrow" w:hAnsi="Arial Narrow" w:cs="Arial"/>
          <w:sz w:val="23"/>
          <w:szCs w:val="23"/>
        </w:rPr>
        <w:t>, 2026 (Combined Meeting)</w:t>
      </w:r>
    </w:p>
    <w:p w14:paraId="0646B3B7" w14:textId="42174318" w:rsidR="00B25526" w:rsidRDefault="00B25526" w:rsidP="004F63D1">
      <w:pPr>
        <w:numPr>
          <w:ilvl w:val="2"/>
          <w:numId w:val="1"/>
        </w:numPr>
        <w:rPr>
          <w:rFonts w:ascii="Arial Narrow" w:hAnsi="Arial Narrow" w:cs="Arial"/>
          <w:sz w:val="23"/>
          <w:szCs w:val="23"/>
        </w:rPr>
      </w:pPr>
      <w:r>
        <w:rPr>
          <w:rFonts w:ascii="Arial Narrow" w:hAnsi="Arial Narrow" w:cs="Arial"/>
          <w:sz w:val="23"/>
          <w:szCs w:val="23"/>
        </w:rPr>
        <w:t xml:space="preserve">Thursday, May </w:t>
      </w:r>
      <w:r w:rsidR="00CE2C62">
        <w:rPr>
          <w:rFonts w:ascii="Arial Narrow" w:hAnsi="Arial Narrow" w:cs="Arial"/>
          <w:sz w:val="23"/>
          <w:szCs w:val="23"/>
        </w:rPr>
        <w:t>7</w:t>
      </w:r>
      <w:r>
        <w:rPr>
          <w:rFonts w:ascii="Arial Narrow" w:hAnsi="Arial Narrow" w:cs="Arial"/>
          <w:sz w:val="23"/>
          <w:szCs w:val="23"/>
        </w:rPr>
        <w:t>, 2026 (Combined Meeting)</w:t>
      </w:r>
    </w:p>
    <w:p w14:paraId="31AB83A5" w14:textId="77777777" w:rsidR="00E91BF8" w:rsidRDefault="00E91BF8" w:rsidP="00E91BF8">
      <w:pPr>
        <w:ind w:left="2160"/>
        <w:rPr>
          <w:rFonts w:ascii="Arial Narrow" w:hAnsi="Arial Narrow" w:cs="Arial"/>
          <w:sz w:val="23"/>
          <w:szCs w:val="23"/>
        </w:rPr>
      </w:pPr>
    </w:p>
    <w:bookmarkEnd w:id="21"/>
    <w:bookmarkEnd w:id="22"/>
    <w:bookmarkEnd w:id="23"/>
    <w:bookmarkEnd w:id="24"/>
    <w:p w14:paraId="1444C30E" w14:textId="5086CF8D" w:rsidR="003533CB" w:rsidRPr="004D4B5E" w:rsidRDefault="000B398C" w:rsidP="004D4B5E">
      <w:pPr>
        <w:numPr>
          <w:ilvl w:val="1"/>
          <w:numId w:val="1"/>
        </w:numPr>
        <w:rPr>
          <w:rFonts w:ascii="Arial Narrow" w:hAnsi="Arial Narrow" w:cs="Arial"/>
          <w:sz w:val="23"/>
          <w:szCs w:val="23"/>
        </w:rPr>
      </w:pPr>
      <w:r>
        <w:rPr>
          <w:rFonts w:ascii="Arial Narrow" w:hAnsi="Arial Narrow" w:cs="Arial"/>
          <w:sz w:val="23"/>
          <w:szCs w:val="23"/>
        </w:rPr>
        <w:t>Future Conference Dates (3 Months of Advanced Approval Required)</w:t>
      </w:r>
    </w:p>
    <w:p w14:paraId="4D8883BD" w14:textId="7BA327BD" w:rsidR="003075F8" w:rsidRDefault="003075F8" w:rsidP="003533CB">
      <w:pPr>
        <w:numPr>
          <w:ilvl w:val="2"/>
          <w:numId w:val="1"/>
        </w:numPr>
        <w:rPr>
          <w:rFonts w:ascii="Arial Narrow" w:hAnsi="Arial Narrow" w:cs="Arial"/>
          <w:sz w:val="23"/>
          <w:szCs w:val="23"/>
        </w:rPr>
      </w:pPr>
      <w:r w:rsidRPr="003075F8">
        <w:rPr>
          <w:rFonts w:ascii="Arial Narrow" w:hAnsi="Arial Narrow" w:cs="Arial"/>
          <w:sz w:val="23"/>
          <w:szCs w:val="23"/>
        </w:rPr>
        <w:t>CentralSquare ENGAGE</w:t>
      </w:r>
      <w:r w:rsidR="00632122">
        <w:rPr>
          <w:rFonts w:ascii="Arial Narrow" w:hAnsi="Arial Narrow" w:cs="Arial"/>
          <w:sz w:val="23"/>
          <w:szCs w:val="23"/>
        </w:rPr>
        <w:t>,</w:t>
      </w:r>
      <w:r>
        <w:rPr>
          <w:rFonts w:ascii="Arial Narrow" w:hAnsi="Arial Narrow" w:cs="Arial"/>
          <w:sz w:val="23"/>
          <w:szCs w:val="23"/>
        </w:rPr>
        <w:t xml:space="preserve"> </w:t>
      </w:r>
      <w:r w:rsidRPr="003075F8">
        <w:rPr>
          <w:rFonts w:ascii="Arial Narrow" w:hAnsi="Arial Narrow" w:cs="Arial"/>
          <w:sz w:val="23"/>
          <w:szCs w:val="23"/>
        </w:rPr>
        <w:t>March 15-18</w:t>
      </w:r>
      <w:r>
        <w:rPr>
          <w:rFonts w:ascii="Arial Narrow" w:hAnsi="Arial Narrow" w:cs="Arial"/>
          <w:sz w:val="23"/>
          <w:szCs w:val="23"/>
        </w:rPr>
        <w:t>, 2026, Washington, D.C.</w:t>
      </w:r>
    </w:p>
    <w:p w14:paraId="5C1E9094" w14:textId="3D386A62" w:rsidR="00857E49" w:rsidRDefault="00A15AE3" w:rsidP="003533CB">
      <w:pPr>
        <w:numPr>
          <w:ilvl w:val="2"/>
          <w:numId w:val="1"/>
        </w:numPr>
        <w:rPr>
          <w:rFonts w:ascii="Arial Narrow" w:hAnsi="Arial Narrow" w:cs="Arial"/>
          <w:sz w:val="23"/>
          <w:szCs w:val="23"/>
        </w:rPr>
      </w:pPr>
      <w:r w:rsidRPr="00A15AE3">
        <w:rPr>
          <w:rFonts w:ascii="Arial Narrow" w:hAnsi="Arial Narrow" w:cs="Arial"/>
          <w:sz w:val="23"/>
          <w:szCs w:val="23"/>
        </w:rPr>
        <w:t>International Wireless Communications Expo (IWCE)</w:t>
      </w:r>
      <w:r w:rsidR="00632122">
        <w:rPr>
          <w:rFonts w:ascii="Arial Narrow" w:hAnsi="Arial Narrow" w:cs="Arial"/>
          <w:sz w:val="23"/>
          <w:szCs w:val="23"/>
        </w:rPr>
        <w:t>,</w:t>
      </w:r>
      <w:r>
        <w:rPr>
          <w:rFonts w:ascii="Arial Narrow" w:hAnsi="Arial Narrow" w:cs="Arial"/>
          <w:sz w:val="23"/>
          <w:szCs w:val="23"/>
        </w:rPr>
        <w:t xml:space="preserve"> March 16-19, 2026, Las Vegas, NV</w:t>
      </w:r>
    </w:p>
    <w:p w14:paraId="715D624C" w14:textId="622DE308" w:rsidR="007222FF" w:rsidRDefault="007222FF" w:rsidP="003533CB">
      <w:pPr>
        <w:numPr>
          <w:ilvl w:val="2"/>
          <w:numId w:val="1"/>
        </w:numPr>
        <w:rPr>
          <w:rFonts w:ascii="Arial Narrow" w:hAnsi="Arial Narrow" w:cs="Arial"/>
          <w:sz w:val="23"/>
          <w:szCs w:val="23"/>
        </w:rPr>
      </w:pPr>
      <w:r w:rsidRPr="007222FF">
        <w:rPr>
          <w:rFonts w:ascii="Arial Narrow" w:hAnsi="Arial Narrow" w:cs="Arial"/>
          <w:sz w:val="23"/>
          <w:szCs w:val="23"/>
        </w:rPr>
        <w:t>Summit Conference (Motorola Solutions)</w:t>
      </w:r>
      <w:r>
        <w:rPr>
          <w:rFonts w:ascii="Arial Narrow" w:hAnsi="Arial Narrow" w:cs="Arial"/>
          <w:sz w:val="23"/>
          <w:szCs w:val="23"/>
        </w:rPr>
        <w:t xml:space="preserve">, </w:t>
      </w:r>
      <w:r w:rsidRPr="007222FF">
        <w:rPr>
          <w:rFonts w:ascii="Arial Narrow" w:hAnsi="Arial Narrow" w:cs="Arial"/>
          <w:sz w:val="23"/>
          <w:szCs w:val="23"/>
        </w:rPr>
        <w:t>April 19-23</w:t>
      </w:r>
      <w:r>
        <w:rPr>
          <w:rFonts w:ascii="Arial Narrow" w:hAnsi="Arial Narrow" w:cs="Arial"/>
          <w:sz w:val="23"/>
          <w:szCs w:val="23"/>
        </w:rPr>
        <w:t xml:space="preserve">, 2026, </w:t>
      </w:r>
      <w:r w:rsidRPr="007222FF">
        <w:rPr>
          <w:rFonts w:ascii="Arial Narrow" w:hAnsi="Arial Narrow" w:cs="Arial"/>
          <w:sz w:val="23"/>
          <w:szCs w:val="23"/>
        </w:rPr>
        <w:t>Orlando, F</w:t>
      </w:r>
      <w:r w:rsidR="007B448F">
        <w:rPr>
          <w:rFonts w:ascii="Arial Narrow" w:hAnsi="Arial Narrow" w:cs="Arial"/>
          <w:sz w:val="23"/>
          <w:szCs w:val="23"/>
        </w:rPr>
        <w:t>L</w:t>
      </w:r>
    </w:p>
    <w:p w14:paraId="327B2145" w14:textId="3121A422" w:rsidR="007222FF" w:rsidRDefault="007222FF" w:rsidP="003533CB">
      <w:pPr>
        <w:numPr>
          <w:ilvl w:val="2"/>
          <w:numId w:val="1"/>
        </w:numPr>
        <w:rPr>
          <w:rFonts w:ascii="Arial Narrow" w:hAnsi="Arial Narrow" w:cs="Arial"/>
          <w:sz w:val="23"/>
          <w:szCs w:val="23"/>
        </w:rPr>
      </w:pPr>
      <w:r w:rsidRPr="007222FF">
        <w:rPr>
          <w:rFonts w:ascii="Arial Narrow" w:hAnsi="Arial Narrow" w:cs="Arial"/>
          <w:sz w:val="23"/>
          <w:szCs w:val="23"/>
        </w:rPr>
        <w:t>Navigator Conference</w:t>
      </w:r>
      <w:r>
        <w:rPr>
          <w:rFonts w:ascii="Arial Narrow" w:hAnsi="Arial Narrow" w:cs="Arial"/>
          <w:sz w:val="23"/>
          <w:szCs w:val="23"/>
        </w:rPr>
        <w:t xml:space="preserve">, </w:t>
      </w:r>
      <w:r w:rsidRPr="007222FF">
        <w:rPr>
          <w:rFonts w:ascii="Arial Narrow" w:hAnsi="Arial Narrow" w:cs="Arial"/>
          <w:sz w:val="23"/>
          <w:szCs w:val="23"/>
        </w:rPr>
        <w:t>April 21-24</w:t>
      </w:r>
      <w:r>
        <w:rPr>
          <w:rFonts w:ascii="Arial Narrow" w:hAnsi="Arial Narrow" w:cs="Arial"/>
          <w:sz w:val="23"/>
          <w:szCs w:val="23"/>
        </w:rPr>
        <w:t xml:space="preserve">, 2026, </w:t>
      </w:r>
      <w:r w:rsidRPr="007222FF">
        <w:rPr>
          <w:rFonts w:ascii="Arial Narrow" w:hAnsi="Arial Narrow" w:cs="Arial"/>
          <w:sz w:val="23"/>
          <w:szCs w:val="23"/>
        </w:rPr>
        <w:t xml:space="preserve">Las Vegas, </w:t>
      </w:r>
      <w:r w:rsidR="007B448F">
        <w:rPr>
          <w:rFonts w:ascii="Arial Narrow" w:hAnsi="Arial Narrow" w:cs="Arial"/>
          <w:sz w:val="23"/>
          <w:szCs w:val="23"/>
        </w:rPr>
        <w:t>NV</w:t>
      </w:r>
    </w:p>
    <w:p w14:paraId="5B3BC8B3" w14:textId="0705CB2F" w:rsidR="00D717D0" w:rsidRDefault="00D717D0" w:rsidP="003533CB">
      <w:pPr>
        <w:numPr>
          <w:ilvl w:val="2"/>
          <w:numId w:val="1"/>
        </w:numPr>
        <w:rPr>
          <w:rFonts w:ascii="Arial Narrow" w:hAnsi="Arial Narrow" w:cs="Arial"/>
          <w:sz w:val="23"/>
          <w:szCs w:val="23"/>
        </w:rPr>
      </w:pPr>
      <w:r w:rsidRPr="00D717D0">
        <w:rPr>
          <w:rFonts w:ascii="Arial Narrow" w:hAnsi="Arial Narrow" w:cs="Arial"/>
          <w:sz w:val="23"/>
          <w:szCs w:val="23"/>
        </w:rPr>
        <w:t>NICE Conference &amp; Expo (National Initiative for Cybersecurity Education)</w:t>
      </w:r>
      <w:r w:rsidR="00632122">
        <w:rPr>
          <w:rFonts w:ascii="Arial Narrow" w:hAnsi="Arial Narrow" w:cs="Arial"/>
          <w:sz w:val="23"/>
          <w:szCs w:val="23"/>
        </w:rPr>
        <w:t>,</w:t>
      </w:r>
      <w:r>
        <w:rPr>
          <w:rFonts w:ascii="Arial Narrow" w:hAnsi="Arial Narrow" w:cs="Arial"/>
          <w:sz w:val="23"/>
          <w:szCs w:val="23"/>
        </w:rPr>
        <w:t xml:space="preserve"> June 1-3,</w:t>
      </w:r>
      <w:r w:rsidR="00C40B1B">
        <w:rPr>
          <w:rFonts w:ascii="Arial Narrow" w:hAnsi="Arial Narrow" w:cs="Arial"/>
          <w:sz w:val="23"/>
          <w:szCs w:val="23"/>
        </w:rPr>
        <w:t xml:space="preserve"> 2026, </w:t>
      </w:r>
      <w:r w:rsidRPr="00D717D0">
        <w:rPr>
          <w:rFonts w:ascii="Arial Narrow" w:hAnsi="Arial Narrow" w:cs="Arial"/>
          <w:sz w:val="23"/>
          <w:szCs w:val="23"/>
        </w:rPr>
        <w:t xml:space="preserve">Philadelphia, </w:t>
      </w:r>
      <w:r w:rsidR="007B448F">
        <w:rPr>
          <w:rFonts w:ascii="Arial Narrow" w:hAnsi="Arial Narrow" w:cs="Arial"/>
          <w:sz w:val="23"/>
          <w:szCs w:val="23"/>
        </w:rPr>
        <w:t>PA</w:t>
      </w:r>
    </w:p>
    <w:p w14:paraId="16393298" w14:textId="71132B90" w:rsidR="00FA0645" w:rsidRDefault="00FA0645" w:rsidP="003533CB">
      <w:pPr>
        <w:numPr>
          <w:ilvl w:val="2"/>
          <w:numId w:val="1"/>
        </w:numPr>
        <w:rPr>
          <w:rFonts w:ascii="Arial Narrow" w:hAnsi="Arial Narrow" w:cs="Arial"/>
          <w:sz w:val="23"/>
          <w:szCs w:val="23"/>
        </w:rPr>
      </w:pPr>
      <w:r w:rsidRPr="00FA0645">
        <w:rPr>
          <w:rFonts w:ascii="Arial Narrow" w:hAnsi="Arial Narrow" w:cs="Arial"/>
          <w:sz w:val="23"/>
          <w:szCs w:val="23"/>
        </w:rPr>
        <w:t>NENA Conference &amp; Expo (National Emergency Number Association),</w:t>
      </w:r>
      <w:r>
        <w:rPr>
          <w:rFonts w:ascii="Arial Narrow" w:hAnsi="Arial Narrow" w:cs="Arial"/>
          <w:sz w:val="23"/>
          <w:szCs w:val="23"/>
        </w:rPr>
        <w:t xml:space="preserve"> June 27-July 2, </w:t>
      </w:r>
      <w:r w:rsidR="00887AE8">
        <w:rPr>
          <w:rFonts w:ascii="Arial Narrow" w:hAnsi="Arial Narrow" w:cs="Arial"/>
          <w:sz w:val="23"/>
          <w:szCs w:val="23"/>
        </w:rPr>
        <w:t xml:space="preserve">2026, </w:t>
      </w:r>
      <w:r>
        <w:rPr>
          <w:rFonts w:ascii="Arial Narrow" w:hAnsi="Arial Narrow" w:cs="Arial"/>
          <w:sz w:val="23"/>
          <w:szCs w:val="23"/>
        </w:rPr>
        <w:t>Columbus, OH</w:t>
      </w:r>
    </w:p>
    <w:p w14:paraId="35F2AF5A" w14:textId="5412ED0F" w:rsidR="004D4B5E" w:rsidRDefault="00887AE8" w:rsidP="003533CB">
      <w:pPr>
        <w:numPr>
          <w:ilvl w:val="2"/>
          <w:numId w:val="1"/>
        </w:numPr>
        <w:rPr>
          <w:rFonts w:ascii="Arial Narrow" w:hAnsi="Arial Narrow" w:cs="Arial"/>
          <w:sz w:val="23"/>
          <w:szCs w:val="23"/>
        </w:rPr>
      </w:pPr>
      <w:r w:rsidRPr="00887AE8">
        <w:rPr>
          <w:rFonts w:ascii="Arial Narrow" w:hAnsi="Arial Narrow" w:cs="Arial"/>
          <w:sz w:val="23"/>
          <w:szCs w:val="23"/>
        </w:rPr>
        <w:lastRenderedPageBreak/>
        <w:t>APCO Conference &amp; Expo (Association of Public-Safety Communications Officials),</w:t>
      </w:r>
      <w:r>
        <w:rPr>
          <w:rFonts w:ascii="Arial Narrow" w:hAnsi="Arial Narrow" w:cs="Arial"/>
          <w:sz w:val="23"/>
          <w:szCs w:val="23"/>
        </w:rPr>
        <w:t xml:space="preserve"> </w:t>
      </w:r>
      <w:r w:rsidRPr="00887AE8">
        <w:rPr>
          <w:rFonts w:ascii="Arial Narrow" w:hAnsi="Arial Narrow" w:cs="Arial"/>
          <w:sz w:val="23"/>
          <w:szCs w:val="23"/>
        </w:rPr>
        <w:t>August 2-5</w:t>
      </w:r>
      <w:r>
        <w:rPr>
          <w:rFonts w:ascii="Arial Narrow" w:hAnsi="Arial Narrow" w:cs="Arial"/>
          <w:sz w:val="23"/>
          <w:szCs w:val="23"/>
        </w:rPr>
        <w:t>, 2026,</w:t>
      </w:r>
      <w:r w:rsidRPr="00887AE8">
        <w:rPr>
          <w:rFonts w:ascii="Arial Narrow" w:hAnsi="Arial Narrow" w:cs="Arial"/>
          <w:sz w:val="23"/>
          <w:szCs w:val="23"/>
        </w:rPr>
        <w:t xml:space="preserve"> San Antonio, Texas</w:t>
      </w:r>
    </w:p>
    <w:p w14:paraId="697C93BB" w14:textId="77777777" w:rsidR="00E91BF8" w:rsidRPr="0063433C" w:rsidRDefault="00E91BF8" w:rsidP="00E91BF8">
      <w:pPr>
        <w:ind w:left="2160"/>
        <w:rPr>
          <w:rFonts w:ascii="Arial Narrow" w:hAnsi="Arial Narrow" w:cs="Arial"/>
          <w:sz w:val="23"/>
          <w:szCs w:val="23"/>
        </w:rPr>
      </w:pPr>
    </w:p>
    <w:p w14:paraId="74BD794C" w14:textId="0B6385CA" w:rsidR="003A6AC1" w:rsidRDefault="00805EC5" w:rsidP="000B398C">
      <w:pPr>
        <w:numPr>
          <w:ilvl w:val="1"/>
          <w:numId w:val="1"/>
        </w:numPr>
        <w:rPr>
          <w:rFonts w:ascii="Arial Narrow" w:hAnsi="Arial Narrow" w:cs="Arial"/>
          <w:sz w:val="23"/>
          <w:szCs w:val="23"/>
        </w:rPr>
      </w:pPr>
      <w:r>
        <w:rPr>
          <w:rFonts w:ascii="Arial Narrow" w:hAnsi="Arial Narrow" w:cs="Arial"/>
          <w:sz w:val="23"/>
          <w:szCs w:val="23"/>
        </w:rPr>
        <w:t>Additional Announcement</w:t>
      </w:r>
      <w:r w:rsidR="0041123D">
        <w:rPr>
          <w:rFonts w:ascii="Arial Narrow" w:hAnsi="Arial Narrow" w:cs="Arial"/>
          <w:sz w:val="23"/>
          <w:szCs w:val="23"/>
        </w:rPr>
        <w:t>s</w:t>
      </w:r>
      <w:r>
        <w:rPr>
          <w:rFonts w:ascii="Arial Narrow" w:hAnsi="Arial Narrow" w:cs="Arial"/>
          <w:sz w:val="23"/>
          <w:szCs w:val="23"/>
        </w:rPr>
        <w:t xml:space="preserve"> from Meeting Attendees</w:t>
      </w:r>
      <w:r w:rsidR="006F137F">
        <w:rPr>
          <w:rFonts w:ascii="Arial Narrow" w:hAnsi="Arial Narrow" w:cs="Arial"/>
          <w:sz w:val="23"/>
          <w:szCs w:val="23"/>
        </w:rPr>
        <w:t xml:space="preserve"> </w:t>
      </w:r>
      <w:r w:rsidR="000C6E89">
        <w:rPr>
          <w:rFonts w:ascii="Arial Narrow" w:hAnsi="Arial Narrow" w:cs="Arial"/>
          <w:sz w:val="23"/>
          <w:szCs w:val="23"/>
        </w:rPr>
        <w:t xml:space="preserve">for Consideration </w:t>
      </w:r>
      <w:r w:rsidR="006204D4">
        <w:rPr>
          <w:rFonts w:ascii="Arial Narrow" w:hAnsi="Arial Narrow" w:cs="Arial"/>
          <w:sz w:val="23"/>
          <w:szCs w:val="23"/>
        </w:rPr>
        <w:t xml:space="preserve">and Possible Inclusion </w:t>
      </w:r>
      <w:r w:rsidR="000C6E89">
        <w:rPr>
          <w:rFonts w:ascii="Arial Narrow" w:hAnsi="Arial Narrow" w:cs="Arial"/>
          <w:sz w:val="23"/>
          <w:szCs w:val="23"/>
        </w:rPr>
        <w:t>on Future Agendas</w:t>
      </w:r>
    </w:p>
    <w:p w14:paraId="68D6F306" w14:textId="77777777" w:rsidR="00E91BF8" w:rsidRDefault="00E91BF8" w:rsidP="00E91BF8">
      <w:pPr>
        <w:ind w:left="1440"/>
        <w:rPr>
          <w:rFonts w:ascii="Arial Narrow" w:hAnsi="Arial Narrow" w:cs="Arial"/>
          <w:sz w:val="23"/>
          <w:szCs w:val="23"/>
        </w:rPr>
      </w:pPr>
    </w:p>
    <w:p w14:paraId="36825BE9" w14:textId="7070D212" w:rsidR="000B398C" w:rsidRPr="00E91BF8" w:rsidRDefault="000B398C" w:rsidP="000B398C">
      <w:pPr>
        <w:numPr>
          <w:ilvl w:val="0"/>
          <w:numId w:val="1"/>
        </w:numPr>
        <w:rPr>
          <w:rFonts w:ascii="Arial Narrow" w:hAnsi="Arial Narrow" w:cs="Arial"/>
          <w:b/>
          <w:bCs/>
          <w:color w:val="4472C4"/>
          <w:sz w:val="28"/>
          <w:szCs w:val="28"/>
          <w:u w:val="single"/>
        </w:rPr>
      </w:pPr>
      <w:r>
        <w:rPr>
          <w:rFonts w:ascii="Arial Narrow" w:hAnsi="Arial Narrow" w:cs="Arial"/>
          <w:color w:val="4472C4"/>
          <w:sz w:val="28"/>
          <w:szCs w:val="28"/>
        </w:rPr>
        <w:t xml:space="preserve">Open Forum: Public </w:t>
      </w:r>
      <w:r w:rsidR="001A0703">
        <w:rPr>
          <w:rFonts w:ascii="Arial Narrow" w:hAnsi="Arial Narrow" w:cs="Arial"/>
          <w:color w:val="4472C4"/>
          <w:sz w:val="28"/>
          <w:szCs w:val="28"/>
        </w:rPr>
        <w:t>C</w:t>
      </w:r>
      <w:r>
        <w:rPr>
          <w:rFonts w:ascii="Arial Narrow" w:hAnsi="Arial Narrow" w:cs="Arial"/>
          <w:color w:val="4472C4"/>
          <w:sz w:val="28"/>
          <w:szCs w:val="28"/>
        </w:rPr>
        <w:t xml:space="preserve">omment on </w:t>
      </w:r>
      <w:r w:rsidR="001A0703">
        <w:rPr>
          <w:rFonts w:ascii="Arial Narrow" w:hAnsi="Arial Narrow" w:cs="Arial"/>
          <w:color w:val="4472C4"/>
          <w:sz w:val="28"/>
          <w:szCs w:val="28"/>
        </w:rPr>
        <w:t>I</w:t>
      </w:r>
      <w:r>
        <w:rPr>
          <w:rFonts w:ascii="Arial Narrow" w:hAnsi="Arial Narrow" w:cs="Arial"/>
          <w:color w:val="4472C4"/>
          <w:sz w:val="28"/>
          <w:szCs w:val="28"/>
        </w:rPr>
        <w:t xml:space="preserve">ssues not on the </w:t>
      </w:r>
      <w:r w:rsidR="00C84D87">
        <w:rPr>
          <w:rFonts w:ascii="Arial Narrow" w:hAnsi="Arial Narrow" w:cs="Arial"/>
          <w:color w:val="4472C4"/>
          <w:sz w:val="28"/>
          <w:szCs w:val="28"/>
        </w:rPr>
        <w:t>Board</w:t>
      </w:r>
      <w:r>
        <w:rPr>
          <w:rFonts w:ascii="Arial Narrow" w:hAnsi="Arial Narrow" w:cs="Arial"/>
          <w:color w:val="4472C4"/>
          <w:sz w:val="28"/>
          <w:szCs w:val="28"/>
        </w:rPr>
        <w:t xml:space="preserve"> Meeting Agenda</w:t>
      </w:r>
      <w:r w:rsidR="00D020A5">
        <w:rPr>
          <w:rFonts w:ascii="Arial Narrow" w:hAnsi="Arial Narrow" w:cs="Arial"/>
          <w:color w:val="4472C4"/>
          <w:sz w:val="28"/>
          <w:szCs w:val="28"/>
        </w:rPr>
        <w:t>; no Board action on matters not on the agenda</w:t>
      </w:r>
    </w:p>
    <w:p w14:paraId="4C2D74A8" w14:textId="3A72E04D" w:rsidR="00E91BF8" w:rsidRDefault="00E91BF8" w:rsidP="00E91BF8">
      <w:pPr>
        <w:rPr>
          <w:rFonts w:ascii="Arial Narrow" w:hAnsi="Arial Narrow" w:cs="Arial"/>
          <w:color w:val="4472C4"/>
          <w:sz w:val="28"/>
          <w:szCs w:val="28"/>
        </w:rPr>
      </w:pPr>
      <w:r w:rsidRPr="0010138E">
        <w:rPr>
          <w:rFonts w:ascii="Arial Narrow" w:hAnsi="Arial Narrow" w:cs="Arial"/>
          <w:b/>
          <w:bCs/>
        </w:rPr>
        <w:t>There was no public comment on issues not on the agenda.</w:t>
      </w:r>
    </w:p>
    <w:p w14:paraId="06A6C527" w14:textId="77777777" w:rsidR="00E91BF8" w:rsidRPr="00FD68D8" w:rsidRDefault="00E91BF8" w:rsidP="00E91BF8">
      <w:pPr>
        <w:rPr>
          <w:rFonts w:ascii="Arial Narrow" w:hAnsi="Arial Narrow" w:cs="Arial"/>
          <w:b/>
          <w:bCs/>
          <w:color w:val="4472C4"/>
          <w:sz w:val="28"/>
          <w:szCs w:val="28"/>
          <w:u w:val="single"/>
        </w:rPr>
      </w:pPr>
    </w:p>
    <w:p w14:paraId="0AD85A04" w14:textId="6341CD47" w:rsidR="003E5A02" w:rsidRPr="00E91BF8" w:rsidRDefault="000B398C" w:rsidP="00741636">
      <w:pPr>
        <w:numPr>
          <w:ilvl w:val="0"/>
          <w:numId w:val="1"/>
        </w:numPr>
        <w:rPr>
          <w:rFonts w:ascii="Arial Narrow" w:hAnsi="Arial Narrow" w:cs="Arial"/>
          <w:b/>
          <w:bCs/>
          <w:color w:val="4472C4"/>
          <w:sz w:val="28"/>
          <w:szCs w:val="28"/>
          <w:u w:val="single"/>
        </w:rPr>
      </w:pPr>
      <w:r>
        <w:rPr>
          <w:rFonts w:ascii="Arial Narrow" w:hAnsi="Arial Narrow" w:cs="Arial"/>
          <w:color w:val="4472C4"/>
          <w:sz w:val="28"/>
          <w:szCs w:val="28"/>
        </w:rPr>
        <w:t>Adjournment</w:t>
      </w:r>
    </w:p>
    <w:p w14:paraId="06F69FD2" w14:textId="4F2FCFBB" w:rsidR="00E91BF8" w:rsidRPr="00741636" w:rsidRDefault="00E91BF8" w:rsidP="00E91BF8">
      <w:pPr>
        <w:rPr>
          <w:rFonts w:ascii="Arial Narrow" w:hAnsi="Arial Narrow" w:cs="Arial"/>
          <w:b/>
          <w:bCs/>
          <w:color w:val="4472C4"/>
          <w:sz w:val="28"/>
          <w:szCs w:val="28"/>
          <w:u w:val="single"/>
        </w:rPr>
      </w:pPr>
      <w:r w:rsidRPr="0010138E">
        <w:rPr>
          <w:rFonts w:ascii="Arial Narrow" w:hAnsi="Arial Narrow" w:cs="Arial"/>
          <w:b/>
          <w:bCs/>
        </w:rPr>
        <w:t xml:space="preserve">Board Chair requested a motion to adjourn the meeting. Tony Ramirez motioned to adjourn the meeting. </w:t>
      </w:r>
      <w:r>
        <w:rPr>
          <w:rFonts w:ascii="Arial Narrow" w:hAnsi="Arial Narrow" w:cs="Arial"/>
          <w:b/>
          <w:bCs/>
        </w:rPr>
        <w:t>Tony Velasco</w:t>
      </w:r>
      <w:r w:rsidRPr="0010138E">
        <w:rPr>
          <w:rFonts w:ascii="Arial Narrow" w:hAnsi="Arial Narrow" w:cs="Arial"/>
          <w:b/>
          <w:bCs/>
        </w:rPr>
        <w:t xml:space="preserve"> </w:t>
      </w:r>
      <w:r w:rsidRPr="0010138E">
        <w:rPr>
          <w:rFonts w:ascii="Arial Narrow" w:hAnsi="Arial Narrow" w:cs="Arial"/>
          <w:b/>
          <w:bCs/>
        </w:rPr>
        <w:t>seconded the motion. A voice vote was taken, adjournment was unanimously approved. The meeting was adjourned.</w:t>
      </w:r>
      <w:r w:rsidR="00815DC0">
        <w:rPr>
          <w:rFonts w:ascii="Arial Narrow" w:hAnsi="Arial Narrow" w:cs="Arial"/>
          <w:b/>
          <w:bCs/>
        </w:rPr>
        <w:t xml:space="preserve"> </w:t>
      </w:r>
    </w:p>
    <w:sectPr w:rsidR="00E91BF8" w:rsidRPr="00741636" w:rsidSect="00C66307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2240" w:h="15840" w:code="1"/>
      <w:pgMar w:top="720" w:right="1440" w:bottom="72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5D8177" w14:textId="77777777" w:rsidR="00EE3D93" w:rsidRDefault="00EE3D93">
      <w:r>
        <w:separator/>
      </w:r>
    </w:p>
  </w:endnote>
  <w:endnote w:type="continuationSeparator" w:id="0">
    <w:p w14:paraId="2D70BFD4" w14:textId="77777777" w:rsidR="00EE3D93" w:rsidRDefault="00EE3D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pperplate Gothic Light">
    <w:panose1 w:val="020E05070202060204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325812939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56810F9E" w14:textId="163A5FE3" w:rsidR="00775A1C" w:rsidRDefault="00775A1C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b/>
            <w:bCs/>
            <w:noProof/>
          </w:rPr>
          <w:t>2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6FE36E96" w14:textId="54EBF920" w:rsidR="00AF28D6" w:rsidRDefault="00AF28D6" w:rsidP="00AF28D6">
    <w:pPr>
      <w:pStyle w:val="Footer"/>
    </w:pPr>
    <w:r>
      <w:t xml:space="preserve">If you need an auxiliary aid/service or other accommodation due to a disability, contact Benson Leung at 808-586-0633 or </w:t>
    </w:r>
    <w:hyperlink r:id="rId1" w:history="1">
      <w:r w:rsidRPr="00750C02">
        <w:rPr>
          <w:rStyle w:val="Hyperlink"/>
        </w:rPr>
        <w:t>benson.c.leung@hawaii.gov</w:t>
      </w:r>
    </w:hyperlink>
    <w:r>
      <w:t xml:space="preserve"> as soon as possible. Requests made as early as possible </w:t>
    </w:r>
    <w:r w:rsidR="00334681" w:rsidRPr="005B219B">
      <w:t>have a greater likelihood of being fulfilled</w:t>
    </w:r>
    <w:r>
      <w:t>.</w:t>
    </w:r>
  </w:p>
  <w:p w14:paraId="0316514E" w14:textId="77777777" w:rsidR="00AF28D6" w:rsidRDefault="00AF28D6" w:rsidP="00AF28D6">
    <w:pPr>
      <w:pStyle w:val="Footer"/>
    </w:pPr>
  </w:p>
  <w:p w14:paraId="5EC28896" w14:textId="0A39C487" w:rsidR="00775A1C" w:rsidRDefault="00AF28D6" w:rsidP="00AF28D6">
    <w:pPr>
      <w:pStyle w:val="Footer"/>
    </w:pPr>
    <w:r>
      <w:t>Upon request, this notice is available in alternate formats.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385212967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045E1B41" w14:textId="17D4BD03" w:rsidR="00AF28D6" w:rsidRPr="00AF28D6" w:rsidRDefault="00AF28D6" w:rsidP="00AF28D6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t>2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0C0453EB" w14:textId="73CD395E" w:rsidR="00AF28D6" w:rsidRDefault="00AF28D6" w:rsidP="00AF28D6">
    <w:pPr>
      <w:pStyle w:val="Footer"/>
    </w:pPr>
    <w:r>
      <w:t xml:space="preserve">If you need an auxiliary aid/service or other accommodation due to a disability, contact Benson Leung at 808-586-0633 or </w:t>
    </w:r>
    <w:hyperlink r:id="rId1" w:history="1">
      <w:r w:rsidRPr="00750C02">
        <w:rPr>
          <w:rStyle w:val="Hyperlink"/>
        </w:rPr>
        <w:t>benson.c.leung@hawaii.gov</w:t>
      </w:r>
    </w:hyperlink>
    <w:r>
      <w:t xml:space="preserve"> as soon as possible. Requests made as early as possible </w:t>
    </w:r>
    <w:r w:rsidR="00ED007C" w:rsidRPr="005B219B">
      <w:t>have a greater likelihood of being fulfilled</w:t>
    </w:r>
    <w:r>
      <w:t>.</w:t>
    </w:r>
  </w:p>
  <w:p w14:paraId="1D142063" w14:textId="77777777" w:rsidR="00AF28D6" w:rsidRDefault="00AF28D6" w:rsidP="00AF28D6">
    <w:pPr>
      <w:pStyle w:val="Footer"/>
    </w:pPr>
  </w:p>
  <w:p w14:paraId="3D8A9F8C" w14:textId="282B2A6B" w:rsidR="00B9163B" w:rsidRPr="00AF28D6" w:rsidRDefault="00AF28D6" w:rsidP="00AF28D6">
    <w:pPr>
      <w:pStyle w:val="Footer"/>
    </w:pPr>
    <w:r>
      <w:t>Upon request, this notice is available in alternate formats.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89404836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4AC99199" w14:textId="36996246" w:rsidR="00775A1C" w:rsidRDefault="00775A1C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b/>
            <w:bCs/>
            <w:noProof/>
          </w:rPr>
          <w:t>2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4BCD42CB" w14:textId="4B1D8B85" w:rsidR="00AF28D6" w:rsidRDefault="00AF28D6" w:rsidP="00AF28D6">
    <w:pPr>
      <w:pStyle w:val="Footer"/>
    </w:pPr>
    <w:r>
      <w:t xml:space="preserve">If you need an auxiliary aid/service or other accommodation due to a disability, contact Benson Leung at 808-586-0633 or </w:t>
    </w:r>
    <w:hyperlink r:id="rId1" w:history="1">
      <w:r w:rsidRPr="00750C02">
        <w:rPr>
          <w:rStyle w:val="Hyperlink"/>
        </w:rPr>
        <w:t>benson.c.leung@hawaii.gov</w:t>
      </w:r>
    </w:hyperlink>
    <w:r>
      <w:t xml:space="preserve"> as soon as possible. Requests made as early as possible </w:t>
    </w:r>
    <w:r w:rsidR="005B219B" w:rsidRPr="005B219B">
      <w:t>have a greater likelihood of being fulfilled</w:t>
    </w:r>
    <w:r>
      <w:t>.</w:t>
    </w:r>
  </w:p>
  <w:p w14:paraId="1C8831BA" w14:textId="77777777" w:rsidR="00AF28D6" w:rsidRDefault="00AF28D6" w:rsidP="00AF28D6">
    <w:pPr>
      <w:pStyle w:val="Footer"/>
    </w:pPr>
  </w:p>
  <w:p w14:paraId="3B2A593B" w14:textId="2FE86717" w:rsidR="006008C3" w:rsidRDefault="00AF28D6" w:rsidP="00AF28D6">
    <w:pPr>
      <w:pStyle w:val="Footer"/>
    </w:pPr>
    <w:r>
      <w:t>Upon request, this notice is available in alternate formats.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168532" w14:textId="77777777" w:rsidR="00EE3D93" w:rsidRDefault="00EE3D93">
      <w:r>
        <w:separator/>
      </w:r>
    </w:p>
  </w:footnote>
  <w:footnote w:type="continuationSeparator" w:id="0">
    <w:p w14:paraId="36E0336E" w14:textId="77777777" w:rsidR="00EE3D93" w:rsidRDefault="00EE3D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54D7E0" w14:textId="77777777" w:rsidR="005B219B" w:rsidRDefault="005B219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59BB96" w14:textId="77777777" w:rsidR="005B219B" w:rsidRDefault="005B219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B6D5EA" w14:textId="77777777" w:rsidR="005B219B" w:rsidRDefault="005B219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845D8C"/>
    <w:multiLevelType w:val="hybridMultilevel"/>
    <w:tmpl w:val="72A6C004"/>
    <w:lvl w:ilvl="0" w:tplc="D8C48CCE">
      <w:start w:val="1"/>
      <w:numFmt w:val="upperRoman"/>
      <w:lvlText w:val="%1."/>
      <w:lvlJc w:val="right"/>
      <w:rPr>
        <w:b/>
        <w:bCs/>
        <w:color w:val="4472C4"/>
      </w:rPr>
    </w:lvl>
    <w:lvl w:ilvl="1" w:tplc="D7768B9C">
      <w:start w:val="1"/>
      <w:numFmt w:val="lowerLetter"/>
      <w:lvlText w:val="%2."/>
      <w:lvlJc w:val="left"/>
      <w:pPr>
        <w:ind w:left="1440" w:hanging="360"/>
      </w:pPr>
      <w:rPr>
        <w:b w:val="0"/>
        <w:bCs w:val="0"/>
        <w:color w:val="auto"/>
        <w:sz w:val="23"/>
        <w:szCs w:val="23"/>
      </w:rPr>
    </w:lvl>
    <w:lvl w:ilvl="2" w:tplc="53D6BA20">
      <w:start w:val="1"/>
      <w:numFmt w:val="lowerRoman"/>
      <w:lvlText w:val="%3."/>
      <w:lvlJc w:val="right"/>
      <w:pPr>
        <w:ind w:left="2160" w:hanging="180"/>
      </w:pPr>
      <w:rPr>
        <w:b w:val="0"/>
        <w:bCs w:val="0"/>
        <w:color w:val="auto"/>
        <w:sz w:val="23"/>
        <w:szCs w:val="23"/>
      </w:rPr>
    </w:lvl>
    <w:lvl w:ilvl="3" w:tplc="F53475D6">
      <w:start w:val="1"/>
      <w:numFmt w:val="decimal"/>
      <w:lvlText w:val="%4."/>
      <w:lvlJc w:val="left"/>
      <w:pPr>
        <w:ind w:left="2880" w:hanging="360"/>
      </w:pPr>
      <w:rPr>
        <w:b w:val="0"/>
        <w:bCs w:val="0"/>
        <w:sz w:val="23"/>
        <w:szCs w:val="23"/>
      </w:rPr>
    </w:lvl>
    <w:lvl w:ilvl="4" w:tplc="1026D92C">
      <w:start w:val="1"/>
      <w:numFmt w:val="lowerLetter"/>
      <w:lvlText w:val="%5."/>
      <w:lvlJc w:val="left"/>
      <w:pPr>
        <w:ind w:left="3600" w:hanging="360"/>
      </w:pPr>
      <w:rPr>
        <w:b w:val="0"/>
        <w:bCs w:val="0"/>
        <w:sz w:val="23"/>
        <w:szCs w:val="23"/>
      </w:rPr>
    </w:lvl>
    <w:lvl w:ilvl="5" w:tplc="C52CD828">
      <w:numFmt w:val="bullet"/>
      <w:lvlText w:val="-"/>
      <w:lvlJc w:val="left"/>
      <w:pPr>
        <w:ind w:left="4500" w:hanging="360"/>
      </w:pPr>
      <w:rPr>
        <w:rFonts w:ascii="Arial Narrow" w:eastAsia="Times New Roman" w:hAnsi="Arial Narrow" w:cs="Arial Narrow" w:hint="default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2EC0CAD"/>
    <w:multiLevelType w:val="hybridMultilevel"/>
    <w:tmpl w:val="AE6E4EBC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num w:numId="1" w16cid:durableId="954020790">
    <w:abstractNumId w:val="0"/>
  </w:num>
  <w:num w:numId="2" w16cid:durableId="143714088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728141782">
    <w:abstractNumId w:val="0"/>
  </w:num>
  <w:num w:numId="4" w16cid:durableId="73416306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728B"/>
    <w:rsid w:val="00004105"/>
    <w:rsid w:val="000056AA"/>
    <w:rsid w:val="000062C0"/>
    <w:rsid w:val="000120DA"/>
    <w:rsid w:val="000131B7"/>
    <w:rsid w:val="00016A36"/>
    <w:rsid w:val="0001720F"/>
    <w:rsid w:val="000226D0"/>
    <w:rsid w:val="00023D00"/>
    <w:rsid w:val="0002591D"/>
    <w:rsid w:val="00025A8D"/>
    <w:rsid w:val="00026419"/>
    <w:rsid w:val="0002645F"/>
    <w:rsid w:val="0002673F"/>
    <w:rsid w:val="00026EA5"/>
    <w:rsid w:val="0003080A"/>
    <w:rsid w:val="00030EF9"/>
    <w:rsid w:val="0003305D"/>
    <w:rsid w:val="00034E46"/>
    <w:rsid w:val="00040E43"/>
    <w:rsid w:val="00041374"/>
    <w:rsid w:val="000432EA"/>
    <w:rsid w:val="0004496B"/>
    <w:rsid w:val="00044D44"/>
    <w:rsid w:val="00046732"/>
    <w:rsid w:val="000472B8"/>
    <w:rsid w:val="000500D6"/>
    <w:rsid w:val="000502D1"/>
    <w:rsid w:val="000509A5"/>
    <w:rsid w:val="000511B5"/>
    <w:rsid w:val="000538A2"/>
    <w:rsid w:val="00055A19"/>
    <w:rsid w:val="00056B5B"/>
    <w:rsid w:val="00057F92"/>
    <w:rsid w:val="000609AF"/>
    <w:rsid w:val="000659A1"/>
    <w:rsid w:val="000661E1"/>
    <w:rsid w:val="000665D8"/>
    <w:rsid w:val="0007153C"/>
    <w:rsid w:val="0007252D"/>
    <w:rsid w:val="00073A24"/>
    <w:rsid w:val="00074428"/>
    <w:rsid w:val="00074718"/>
    <w:rsid w:val="000752A3"/>
    <w:rsid w:val="0007593F"/>
    <w:rsid w:val="0007644A"/>
    <w:rsid w:val="00076943"/>
    <w:rsid w:val="000775C3"/>
    <w:rsid w:val="00077A38"/>
    <w:rsid w:val="00080E7B"/>
    <w:rsid w:val="00082343"/>
    <w:rsid w:val="0008603A"/>
    <w:rsid w:val="00086E95"/>
    <w:rsid w:val="000924B6"/>
    <w:rsid w:val="0009279F"/>
    <w:rsid w:val="00092AF8"/>
    <w:rsid w:val="00095AF9"/>
    <w:rsid w:val="00097732"/>
    <w:rsid w:val="000A1D0D"/>
    <w:rsid w:val="000A21D4"/>
    <w:rsid w:val="000A3A76"/>
    <w:rsid w:val="000A4D11"/>
    <w:rsid w:val="000A5FB1"/>
    <w:rsid w:val="000B0432"/>
    <w:rsid w:val="000B0688"/>
    <w:rsid w:val="000B30E5"/>
    <w:rsid w:val="000B398C"/>
    <w:rsid w:val="000B4326"/>
    <w:rsid w:val="000B6142"/>
    <w:rsid w:val="000C01C4"/>
    <w:rsid w:val="000C0563"/>
    <w:rsid w:val="000C3EBB"/>
    <w:rsid w:val="000C451F"/>
    <w:rsid w:val="000C45E2"/>
    <w:rsid w:val="000C49C8"/>
    <w:rsid w:val="000C582B"/>
    <w:rsid w:val="000C5FB8"/>
    <w:rsid w:val="000C6E89"/>
    <w:rsid w:val="000C7A4D"/>
    <w:rsid w:val="000D1DB5"/>
    <w:rsid w:val="000D4CE1"/>
    <w:rsid w:val="000D5CF0"/>
    <w:rsid w:val="000D5E86"/>
    <w:rsid w:val="000D7267"/>
    <w:rsid w:val="000D741A"/>
    <w:rsid w:val="000E01D1"/>
    <w:rsid w:val="000E2017"/>
    <w:rsid w:val="000E388F"/>
    <w:rsid w:val="000E3B79"/>
    <w:rsid w:val="000F051D"/>
    <w:rsid w:val="000F2C2D"/>
    <w:rsid w:val="000F694B"/>
    <w:rsid w:val="00100121"/>
    <w:rsid w:val="001003D3"/>
    <w:rsid w:val="00102D34"/>
    <w:rsid w:val="00103650"/>
    <w:rsid w:val="0010374A"/>
    <w:rsid w:val="00104DDC"/>
    <w:rsid w:val="0010745A"/>
    <w:rsid w:val="00107860"/>
    <w:rsid w:val="00113F67"/>
    <w:rsid w:val="00115C74"/>
    <w:rsid w:val="00116F4D"/>
    <w:rsid w:val="00122DF3"/>
    <w:rsid w:val="001236F5"/>
    <w:rsid w:val="00130673"/>
    <w:rsid w:val="00130A99"/>
    <w:rsid w:val="00132BD1"/>
    <w:rsid w:val="00133634"/>
    <w:rsid w:val="00133859"/>
    <w:rsid w:val="00134EB2"/>
    <w:rsid w:val="00135564"/>
    <w:rsid w:val="00135FF1"/>
    <w:rsid w:val="00142E71"/>
    <w:rsid w:val="00150BA2"/>
    <w:rsid w:val="001520C5"/>
    <w:rsid w:val="00153301"/>
    <w:rsid w:val="001534BC"/>
    <w:rsid w:val="001541EB"/>
    <w:rsid w:val="0015501A"/>
    <w:rsid w:val="0016063E"/>
    <w:rsid w:val="001643B0"/>
    <w:rsid w:val="00165A5B"/>
    <w:rsid w:val="00166AAB"/>
    <w:rsid w:val="00167C7E"/>
    <w:rsid w:val="00170D73"/>
    <w:rsid w:val="00173A6D"/>
    <w:rsid w:val="00173E03"/>
    <w:rsid w:val="00174544"/>
    <w:rsid w:val="00174A2D"/>
    <w:rsid w:val="0017528C"/>
    <w:rsid w:val="00181293"/>
    <w:rsid w:val="00181311"/>
    <w:rsid w:val="00181F2E"/>
    <w:rsid w:val="001823B1"/>
    <w:rsid w:val="00184992"/>
    <w:rsid w:val="00186867"/>
    <w:rsid w:val="001900DD"/>
    <w:rsid w:val="00193F43"/>
    <w:rsid w:val="001956C2"/>
    <w:rsid w:val="001A0703"/>
    <w:rsid w:val="001A28BC"/>
    <w:rsid w:val="001A4DEA"/>
    <w:rsid w:val="001A50B3"/>
    <w:rsid w:val="001A7A94"/>
    <w:rsid w:val="001B0511"/>
    <w:rsid w:val="001B2649"/>
    <w:rsid w:val="001B4813"/>
    <w:rsid w:val="001B5318"/>
    <w:rsid w:val="001B6EAF"/>
    <w:rsid w:val="001C4D56"/>
    <w:rsid w:val="001C6D76"/>
    <w:rsid w:val="001D092C"/>
    <w:rsid w:val="001D1046"/>
    <w:rsid w:val="001D1EC2"/>
    <w:rsid w:val="001D39EE"/>
    <w:rsid w:val="001D3C7A"/>
    <w:rsid w:val="001D3CFA"/>
    <w:rsid w:val="001E00A1"/>
    <w:rsid w:val="001E2802"/>
    <w:rsid w:val="001E4292"/>
    <w:rsid w:val="001E555D"/>
    <w:rsid w:val="001E7384"/>
    <w:rsid w:val="001E7AA2"/>
    <w:rsid w:val="001F1A56"/>
    <w:rsid w:val="001F2A19"/>
    <w:rsid w:val="001F40B0"/>
    <w:rsid w:val="00200CAA"/>
    <w:rsid w:val="00202AD5"/>
    <w:rsid w:val="002035CE"/>
    <w:rsid w:val="00205FD5"/>
    <w:rsid w:val="00207DCE"/>
    <w:rsid w:val="002107C4"/>
    <w:rsid w:val="002115F3"/>
    <w:rsid w:val="0021215F"/>
    <w:rsid w:val="002137C8"/>
    <w:rsid w:val="0022023D"/>
    <w:rsid w:val="00222A86"/>
    <w:rsid w:val="00223534"/>
    <w:rsid w:val="002261D7"/>
    <w:rsid w:val="00232385"/>
    <w:rsid w:val="00234DFE"/>
    <w:rsid w:val="0024071A"/>
    <w:rsid w:val="00241E8C"/>
    <w:rsid w:val="00242202"/>
    <w:rsid w:val="00242948"/>
    <w:rsid w:val="00243B17"/>
    <w:rsid w:val="00244AAF"/>
    <w:rsid w:val="00247C7F"/>
    <w:rsid w:val="00247F00"/>
    <w:rsid w:val="00250BCA"/>
    <w:rsid w:val="00255365"/>
    <w:rsid w:val="00255853"/>
    <w:rsid w:val="00255F7C"/>
    <w:rsid w:val="00257540"/>
    <w:rsid w:val="0026275D"/>
    <w:rsid w:val="00266472"/>
    <w:rsid w:val="00266906"/>
    <w:rsid w:val="002669C8"/>
    <w:rsid w:val="00266D10"/>
    <w:rsid w:val="00266E96"/>
    <w:rsid w:val="002673B4"/>
    <w:rsid w:val="0027066E"/>
    <w:rsid w:val="002723DA"/>
    <w:rsid w:val="00273B61"/>
    <w:rsid w:val="002740D8"/>
    <w:rsid w:val="002747A1"/>
    <w:rsid w:val="00274B7E"/>
    <w:rsid w:val="0027545D"/>
    <w:rsid w:val="00276F0E"/>
    <w:rsid w:val="002775BB"/>
    <w:rsid w:val="00277B60"/>
    <w:rsid w:val="002804A8"/>
    <w:rsid w:val="00281C11"/>
    <w:rsid w:val="002825C3"/>
    <w:rsid w:val="00283CB7"/>
    <w:rsid w:val="00284EA8"/>
    <w:rsid w:val="00287060"/>
    <w:rsid w:val="00287A91"/>
    <w:rsid w:val="00290275"/>
    <w:rsid w:val="002928B3"/>
    <w:rsid w:val="00292E74"/>
    <w:rsid w:val="002933F7"/>
    <w:rsid w:val="002949E0"/>
    <w:rsid w:val="00294AE2"/>
    <w:rsid w:val="00295AE1"/>
    <w:rsid w:val="00295D80"/>
    <w:rsid w:val="0029641F"/>
    <w:rsid w:val="002A2A3B"/>
    <w:rsid w:val="002A54DB"/>
    <w:rsid w:val="002A60D8"/>
    <w:rsid w:val="002B066F"/>
    <w:rsid w:val="002B319B"/>
    <w:rsid w:val="002B51C2"/>
    <w:rsid w:val="002B5A8F"/>
    <w:rsid w:val="002B63A6"/>
    <w:rsid w:val="002B78DF"/>
    <w:rsid w:val="002B7AD1"/>
    <w:rsid w:val="002B7B9A"/>
    <w:rsid w:val="002C06BB"/>
    <w:rsid w:val="002C0C81"/>
    <w:rsid w:val="002C1C15"/>
    <w:rsid w:val="002C2C10"/>
    <w:rsid w:val="002C2D58"/>
    <w:rsid w:val="002C3F9D"/>
    <w:rsid w:val="002C4A4C"/>
    <w:rsid w:val="002C689A"/>
    <w:rsid w:val="002C6CB0"/>
    <w:rsid w:val="002C7C6F"/>
    <w:rsid w:val="002D143A"/>
    <w:rsid w:val="002D1DE7"/>
    <w:rsid w:val="002D29AB"/>
    <w:rsid w:val="002D40A0"/>
    <w:rsid w:val="002D455B"/>
    <w:rsid w:val="002D4D71"/>
    <w:rsid w:val="002E014C"/>
    <w:rsid w:val="002E1670"/>
    <w:rsid w:val="002E24F8"/>
    <w:rsid w:val="002E29FA"/>
    <w:rsid w:val="002E3333"/>
    <w:rsid w:val="002E5F96"/>
    <w:rsid w:val="002F2968"/>
    <w:rsid w:val="002F5290"/>
    <w:rsid w:val="002F52D5"/>
    <w:rsid w:val="002F7E0A"/>
    <w:rsid w:val="0030170C"/>
    <w:rsid w:val="00302ED7"/>
    <w:rsid w:val="0030311F"/>
    <w:rsid w:val="003042CC"/>
    <w:rsid w:val="003075F8"/>
    <w:rsid w:val="00307C97"/>
    <w:rsid w:val="00310286"/>
    <w:rsid w:val="00310B5F"/>
    <w:rsid w:val="00311F53"/>
    <w:rsid w:val="003121F9"/>
    <w:rsid w:val="003145C2"/>
    <w:rsid w:val="00314AFA"/>
    <w:rsid w:val="00317000"/>
    <w:rsid w:val="00317936"/>
    <w:rsid w:val="00320CCB"/>
    <w:rsid w:val="00322512"/>
    <w:rsid w:val="00323058"/>
    <w:rsid w:val="00323D1A"/>
    <w:rsid w:val="00325134"/>
    <w:rsid w:val="00326043"/>
    <w:rsid w:val="00327AEE"/>
    <w:rsid w:val="00327BB6"/>
    <w:rsid w:val="0033024A"/>
    <w:rsid w:val="00331BBD"/>
    <w:rsid w:val="003321E2"/>
    <w:rsid w:val="0033459F"/>
    <w:rsid w:val="00334681"/>
    <w:rsid w:val="003347CC"/>
    <w:rsid w:val="0033495F"/>
    <w:rsid w:val="003360CC"/>
    <w:rsid w:val="00337145"/>
    <w:rsid w:val="00340692"/>
    <w:rsid w:val="003435BE"/>
    <w:rsid w:val="00343A1A"/>
    <w:rsid w:val="00344E26"/>
    <w:rsid w:val="00344E98"/>
    <w:rsid w:val="00345255"/>
    <w:rsid w:val="00346031"/>
    <w:rsid w:val="00346AF5"/>
    <w:rsid w:val="003505B4"/>
    <w:rsid w:val="00351F15"/>
    <w:rsid w:val="00351FA9"/>
    <w:rsid w:val="003533CB"/>
    <w:rsid w:val="00355323"/>
    <w:rsid w:val="00355BDE"/>
    <w:rsid w:val="003632FE"/>
    <w:rsid w:val="00363BE0"/>
    <w:rsid w:val="00365E84"/>
    <w:rsid w:val="003670EA"/>
    <w:rsid w:val="00371847"/>
    <w:rsid w:val="003737AA"/>
    <w:rsid w:val="00374521"/>
    <w:rsid w:val="003745E2"/>
    <w:rsid w:val="003745F1"/>
    <w:rsid w:val="00381394"/>
    <w:rsid w:val="003819B6"/>
    <w:rsid w:val="00381B83"/>
    <w:rsid w:val="00384F74"/>
    <w:rsid w:val="003870C8"/>
    <w:rsid w:val="0038777E"/>
    <w:rsid w:val="003907D6"/>
    <w:rsid w:val="00390D31"/>
    <w:rsid w:val="00391548"/>
    <w:rsid w:val="00393F6D"/>
    <w:rsid w:val="00394450"/>
    <w:rsid w:val="003A1E39"/>
    <w:rsid w:val="003A23CE"/>
    <w:rsid w:val="003A29A2"/>
    <w:rsid w:val="003A3CC2"/>
    <w:rsid w:val="003A46CC"/>
    <w:rsid w:val="003A54A3"/>
    <w:rsid w:val="003A6AC1"/>
    <w:rsid w:val="003B0AD6"/>
    <w:rsid w:val="003B2D14"/>
    <w:rsid w:val="003B3673"/>
    <w:rsid w:val="003B38E9"/>
    <w:rsid w:val="003B4475"/>
    <w:rsid w:val="003B5E75"/>
    <w:rsid w:val="003B63A9"/>
    <w:rsid w:val="003B72E6"/>
    <w:rsid w:val="003B78F9"/>
    <w:rsid w:val="003C1054"/>
    <w:rsid w:val="003C161A"/>
    <w:rsid w:val="003C1B55"/>
    <w:rsid w:val="003C5955"/>
    <w:rsid w:val="003C5A37"/>
    <w:rsid w:val="003C6BA6"/>
    <w:rsid w:val="003C79E5"/>
    <w:rsid w:val="003D198C"/>
    <w:rsid w:val="003D1F8D"/>
    <w:rsid w:val="003D2090"/>
    <w:rsid w:val="003D2694"/>
    <w:rsid w:val="003D5AFF"/>
    <w:rsid w:val="003D7E14"/>
    <w:rsid w:val="003D7FC1"/>
    <w:rsid w:val="003E0929"/>
    <w:rsid w:val="003E1689"/>
    <w:rsid w:val="003E3E93"/>
    <w:rsid w:val="003E5A02"/>
    <w:rsid w:val="003E7264"/>
    <w:rsid w:val="003E7A18"/>
    <w:rsid w:val="003F0936"/>
    <w:rsid w:val="003F14CB"/>
    <w:rsid w:val="003F16AD"/>
    <w:rsid w:val="003F2AE6"/>
    <w:rsid w:val="003F4C11"/>
    <w:rsid w:val="003F4E44"/>
    <w:rsid w:val="003F4FB6"/>
    <w:rsid w:val="004012C4"/>
    <w:rsid w:val="00402817"/>
    <w:rsid w:val="00402918"/>
    <w:rsid w:val="0040389C"/>
    <w:rsid w:val="00405198"/>
    <w:rsid w:val="00405AD5"/>
    <w:rsid w:val="004105F3"/>
    <w:rsid w:val="0041106A"/>
    <w:rsid w:val="0041123D"/>
    <w:rsid w:val="00413696"/>
    <w:rsid w:val="00413EFF"/>
    <w:rsid w:val="00423914"/>
    <w:rsid w:val="00423FCB"/>
    <w:rsid w:val="00427066"/>
    <w:rsid w:val="00427258"/>
    <w:rsid w:val="00427784"/>
    <w:rsid w:val="004279B4"/>
    <w:rsid w:val="004325D5"/>
    <w:rsid w:val="00433302"/>
    <w:rsid w:val="00434225"/>
    <w:rsid w:val="00434F75"/>
    <w:rsid w:val="004353A7"/>
    <w:rsid w:val="00435472"/>
    <w:rsid w:val="00435494"/>
    <w:rsid w:val="0043568D"/>
    <w:rsid w:val="00436C22"/>
    <w:rsid w:val="00440C13"/>
    <w:rsid w:val="004412C2"/>
    <w:rsid w:val="004422E2"/>
    <w:rsid w:val="004438B9"/>
    <w:rsid w:val="00443C0C"/>
    <w:rsid w:val="00445441"/>
    <w:rsid w:val="00446A0D"/>
    <w:rsid w:val="00447FA3"/>
    <w:rsid w:val="00451947"/>
    <w:rsid w:val="0045196C"/>
    <w:rsid w:val="004548AF"/>
    <w:rsid w:val="00454D42"/>
    <w:rsid w:val="00455941"/>
    <w:rsid w:val="00455EFF"/>
    <w:rsid w:val="00456BEE"/>
    <w:rsid w:val="004601B5"/>
    <w:rsid w:val="00461CDD"/>
    <w:rsid w:val="004623C9"/>
    <w:rsid w:val="00462572"/>
    <w:rsid w:val="00463B0F"/>
    <w:rsid w:val="00467027"/>
    <w:rsid w:val="00470B08"/>
    <w:rsid w:val="00473633"/>
    <w:rsid w:val="0047495F"/>
    <w:rsid w:val="00476691"/>
    <w:rsid w:val="00480335"/>
    <w:rsid w:val="00480F3A"/>
    <w:rsid w:val="00481919"/>
    <w:rsid w:val="00481DCB"/>
    <w:rsid w:val="0048302A"/>
    <w:rsid w:val="00483B85"/>
    <w:rsid w:val="00483F59"/>
    <w:rsid w:val="004848CE"/>
    <w:rsid w:val="0048619E"/>
    <w:rsid w:val="0048621E"/>
    <w:rsid w:val="00487019"/>
    <w:rsid w:val="00487C6E"/>
    <w:rsid w:val="004909ED"/>
    <w:rsid w:val="00493851"/>
    <w:rsid w:val="00493A79"/>
    <w:rsid w:val="00494DAC"/>
    <w:rsid w:val="00495769"/>
    <w:rsid w:val="004958D4"/>
    <w:rsid w:val="004978D5"/>
    <w:rsid w:val="00497A0B"/>
    <w:rsid w:val="004A1EF3"/>
    <w:rsid w:val="004A27E4"/>
    <w:rsid w:val="004A2EAE"/>
    <w:rsid w:val="004A31CD"/>
    <w:rsid w:val="004A462C"/>
    <w:rsid w:val="004A4B63"/>
    <w:rsid w:val="004A724B"/>
    <w:rsid w:val="004A799B"/>
    <w:rsid w:val="004B051F"/>
    <w:rsid w:val="004B2D27"/>
    <w:rsid w:val="004B3E0D"/>
    <w:rsid w:val="004B5F59"/>
    <w:rsid w:val="004C1884"/>
    <w:rsid w:val="004C1897"/>
    <w:rsid w:val="004C227B"/>
    <w:rsid w:val="004C2407"/>
    <w:rsid w:val="004C2411"/>
    <w:rsid w:val="004C3386"/>
    <w:rsid w:val="004C352C"/>
    <w:rsid w:val="004C4B87"/>
    <w:rsid w:val="004C63A5"/>
    <w:rsid w:val="004C641E"/>
    <w:rsid w:val="004C7A36"/>
    <w:rsid w:val="004C7AAD"/>
    <w:rsid w:val="004C7D21"/>
    <w:rsid w:val="004D1271"/>
    <w:rsid w:val="004D4B5E"/>
    <w:rsid w:val="004D602A"/>
    <w:rsid w:val="004D6921"/>
    <w:rsid w:val="004D762C"/>
    <w:rsid w:val="004E07D2"/>
    <w:rsid w:val="004E10FF"/>
    <w:rsid w:val="004E15A8"/>
    <w:rsid w:val="004E1FC4"/>
    <w:rsid w:val="004E3E63"/>
    <w:rsid w:val="004E44BF"/>
    <w:rsid w:val="004E4E8F"/>
    <w:rsid w:val="004E7501"/>
    <w:rsid w:val="004F283C"/>
    <w:rsid w:val="004F3239"/>
    <w:rsid w:val="004F3432"/>
    <w:rsid w:val="004F4592"/>
    <w:rsid w:val="004F512F"/>
    <w:rsid w:val="004F561B"/>
    <w:rsid w:val="004F63D1"/>
    <w:rsid w:val="004F7F4F"/>
    <w:rsid w:val="005038F0"/>
    <w:rsid w:val="00503B55"/>
    <w:rsid w:val="00504B69"/>
    <w:rsid w:val="00504C3F"/>
    <w:rsid w:val="005055F6"/>
    <w:rsid w:val="00507EC4"/>
    <w:rsid w:val="00512B08"/>
    <w:rsid w:val="0051384A"/>
    <w:rsid w:val="00515918"/>
    <w:rsid w:val="0052030E"/>
    <w:rsid w:val="005252EF"/>
    <w:rsid w:val="00525AD2"/>
    <w:rsid w:val="005270D5"/>
    <w:rsid w:val="00531AA1"/>
    <w:rsid w:val="00531F7F"/>
    <w:rsid w:val="005321AC"/>
    <w:rsid w:val="00532B21"/>
    <w:rsid w:val="0053398F"/>
    <w:rsid w:val="00534641"/>
    <w:rsid w:val="00536F87"/>
    <w:rsid w:val="00541581"/>
    <w:rsid w:val="00542FB8"/>
    <w:rsid w:val="005516AC"/>
    <w:rsid w:val="005520D0"/>
    <w:rsid w:val="00553580"/>
    <w:rsid w:val="00561AF6"/>
    <w:rsid w:val="00562B77"/>
    <w:rsid w:val="005635B6"/>
    <w:rsid w:val="005640E6"/>
    <w:rsid w:val="00564539"/>
    <w:rsid w:val="0056490B"/>
    <w:rsid w:val="00565667"/>
    <w:rsid w:val="005657F7"/>
    <w:rsid w:val="005668E0"/>
    <w:rsid w:val="00567F6F"/>
    <w:rsid w:val="0057238F"/>
    <w:rsid w:val="00572459"/>
    <w:rsid w:val="00572686"/>
    <w:rsid w:val="00575D4D"/>
    <w:rsid w:val="005765D2"/>
    <w:rsid w:val="0057738F"/>
    <w:rsid w:val="00580901"/>
    <w:rsid w:val="00583707"/>
    <w:rsid w:val="00583E07"/>
    <w:rsid w:val="00584B47"/>
    <w:rsid w:val="00585968"/>
    <w:rsid w:val="00592C95"/>
    <w:rsid w:val="00593FF1"/>
    <w:rsid w:val="0059538B"/>
    <w:rsid w:val="00596DAD"/>
    <w:rsid w:val="005A37D2"/>
    <w:rsid w:val="005A3940"/>
    <w:rsid w:val="005A73E4"/>
    <w:rsid w:val="005A75AA"/>
    <w:rsid w:val="005B0A1A"/>
    <w:rsid w:val="005B219B"/>
    <w:rsid w:val="005B29D6"/>
    <w:rsid w:val="005B6B0F"/>
    <w:rsid w:val="005B716C"/>
    <w:rsid w:val="005B71CA"/>
    <w:rsid w:val="005B7592"/>
    <w:rsid w:val="005B7F89"/>
    <w:rsid w:val="005C1E49"/>
    <w:rsid w:val="005C44DD"/>
    <w:rsid w:val="005C51EE"/>
    <w:rsid w:val="005C6204"/>
    <w:rsid w:val="005C6BC4"/>
    <w:rsid w:val="005C6C70"/>
    <w:rsid w:val="005D006C"/>
    <w:rsid w:val="005D0CFA"/>
    <w:rsid w:val="005D39C7"/>
    <w:rsid w:val="005D57AF"/>
    <w:rsid w:val="005D58FC"/>
    <w:rsid w:val="005D6341"/>
    <w:rsid w:val="005D6850"/>
    <w:rsid w:val="005E058C"/>
    <w:rsid w:val="005E1A4A"/>
    <w:rsid w:val="005E2F53"/>
    <w:rsid w:val="005E3877"/>
    <w:rsid w:val="005E43A9"/>
    <w:rsid w:val="005E4665"/>
    <w:rsid w:val="005E470F"/>
    <w:rsid w:val="005E490E"/>
    <w:rsid w:val="005E7AC1"/>
    <w:rsid w:val="005F02F4"/>
    <w:rsid w:val="005F1063"/>
    <w:rsid w:val="005F1A1B"/>
    <w:rsid w:val="005F1EDA"/>
    <w:rsid w:val="005F27D6"/>
    <w:rsid w:val="005F28A3"/>
    <w:rsid w:val="005F5EC6"/>
    <w:rsid w:val="005F6491"/>
    <w:rsid w:val="005F6CB0"/>
    <w:rsid w:val="006008C3"/>
    <w:rsid w:val="00601109"/>
    <w:rsid w:val="00601258"/>
    <w:rsid w:val="0060211C"/>
    <w:rsid w:val="00602D65"/>
    <w:rsid w:val="00603E2E"/>
    <w:rsid w:val="006061D2"/>
    <w:rsid w:val="00607A15"/>
    <w:rsid w:val="006136D1"/>
    <w:rsid w:val="00615CB0"/>
    <w:rsid w:val="006204D4"/>
    <w:rsid w:val="00621B9C"/>
    <w:rsid w:val="00624004"/>
    <w:rsid w:val="00624100"/>
    <w:rsid w:val="00624B38"/>
    <w:rsid w:val="0062519E"/>
    <w:rsid w:val="006306E3"/>
    <w:rsid w:val="00632122"/>
    <w:rsid w:val="00634083"/>
    <w:rsid w:val="0063433C"/>
    <w:rsid w:val="006346F6"/>
    <w:rsid w:val="006425E1"/>
    <w:rsid w:val="006439C3"/>
    <w:rsid w:val="0064436F"/>
    <w:rsid w:val="006476C4"/>
    <w:rsid w:val="00647D43"/>
    <w:rsid w:val="006513FB"/>
    <w:rsid w:val="00653886"/>
    <w:rsid w:val="00657570"/>
    <w:rsid w:val="0065783F"/>
    <w:rsid w:val="00657B94"/>
    <w:rsid w:val="00657F9E"/>
    <w:rsid w:val="0066098E"/>
    <w:rsid w:val="006618D8"/>
    <w:rsid w:val="00662730"/>
    <w:rsid w:val="0066441B"/>
    <w:rsid w:val="0067257F"/>
    <w:rsid w:val="00674E00"/>
    <w:rsid w:val="00675DBC"/>
    <w:rsid w:val="006771BD"/>
    <w:rsid w:val="00677C75"/>
    <w:rsid w:val="00682560"/>
    <w:rsid w:val="00682648"/>
    <w:rsid w:val="00685BBD"/>
    <w:rsid w:val="00687863"/>
    <w:rsid w:val="006901A2"/>
    <w:rsid w:val="0069057C"/>
    <w:rsid w:val="0069132D"/>
    <w:rsid w:val="00693FF6"/>
    <w:rsid w:val="006956C0"/>
    <w:rsid w:val="00695A6E"/>
    <w:rsid w:val="00696B2C"/>
    <w:rsid w:val="00696C82"/>
    <w:rsid w:val="006A0C2F"/>
    <w:rsid w:val="006A29FC"/>
    <w:rsid w:val="006A353E"/>
    <w:rsid w:val="006A48F8"/>
    <w:rsid w:val="006A786C"/>
    <w:rsid w:val="006A7C5E"/>
    <w:rsid w:val="006B0AE0"/>
    <w:rsid w:val="006B2C8E"/>
    <w:rsid w:val="006B4211"/>
    <w:rsid w:val="006B519D"/>
    <w:rsid w:val="006B5F55"/>
    <w:rsid w:val="006B7807"/>
    <w:rsid w:val="006B78C0"/>
    <w:rsid w:val="006B7D02"/>
    <w:rsid w:val="006C0F3B"/>
    <w:rsid w:val="006C1647"/>
    <w:rsid w:val="006C22A1"/>
    <w:rsid w:val="006C2A51"/>
    <w:rsid w:val="006C2B31"/>
    <w:rsid w:val="006C2D38"/>
    <w:rsid w:val="006C336A"/>
    <w:rsid w:val="006C3C05"/>
    <w:rsid w:val="006C45E8"/>
    <w:rsid w:val="006C4B28"/>
    <w:rsid w:val="006C5042"/>
    <w:rsid w:val="006D3255"/>
    <w:rsid w:val="006D35A9"/>
    <w:rsid w:val="006D441B"/>
    <w:rsid w:val="006D4B3B"/>
    <w:rsid w:val="006D6A2C"/>
    <w:rsid w:val="006D7654"/>
    <w:rsid w:val="006D7F5B"/>
    <w:rsid w:val="006E1214"/>
    <w:rsid w:val="006E3ED4"/>
    <w:rsid w:val="006E5578"/>
    <w:rsid w:val="006E69E9"/>
    <w:rsid w:val="006F106D"/>
    <w:rsid w:val="006F137F"/>
    <w:rsid w:val="006F1D12"/>
    <w:rsid w:val="006F2FB7"/>
    <w:rsid w:val="006F318F"/>
    <w:rsid w:val="006F382D"/>
    <w:rsid w:val="00703341"/>
    <w:rsid w:val="00706F60"/>
    <w:rsid w:val="00710131"/>
    <w:rsid w:val="00711B6F"/>
    <w:rsid w:val="00712A15"/>
    <w:rsid w:val="00712ED8"/>
    <w:rsid w:val="00715C3C"/>
    <w:rsid w:val="007222FF"/>
    <w:rsid w:val="00722D78"/>
    <w:rsid w:val="00725324"/>
    <w:rsid w:val="007272E5"/>
    <w:rsid w:val="0073011F"/>
    <w:rsid w:val="007307D8"/>
    <w:rsid w:val="00730D38"/>
    <w:rsid w:val="00730DE7"/>
    <w:rsid w:val="00730E89"/>
    <w:rsid w:val="007312C5"/>
    <w:rsid w:val="0073159E"/>
    <w:rsid w:val="00731A57"/>
    <w:rsid w:val="0073308F"/>
    <w:rsid w:val="00733CE8"/>
    <w:rsid w:val="00735133"/>
    <w:rsid w:val="00735A13"/>
    <w:rsid w:val="00736095"/>
    <w:rsid w:val="00740552"/>
    <w:rsid w:val="00740D0C"/>
    <w:rsid w:val="00741636"/>
    <w:rsid w:val="00744FE3"/>
    <w:rsid w:val="00745051"/>
    <w:rsid w:val="00745416"/>
    <w:rsid w:val="00754E72"/>
    <w:rsid w:val="007557C5"/>
    <w:rsid w:val="00757E24"/>
    <w:rsid w:val="00760CFC"/>
    <w:rsid w:val="00760E35"/>
    <w:rsid w:val="007631B1"/>
    <w:rsid w:val="007639C4"/>
    <w:rsid w:val="0076446E"/>
    <w:rsid w:val="00767FD3"/>
    <w:rsid w:val="00767FFC"/>
    <w:rsid w:val="00770E87"/>
    <w:rsid w:val="00771034"/>
    <w:rsid w:val="007717EC"/>
    <w:rsid w:val="00771990"/>
    <w:rsid w:val="00775A1C"/>
    <w:rsid w:val="00780002"/>
    <w:rsid w:val="00780C5F"/>
    <w:rsid w:val="00782192"/>
    <w:rsid w:val="0078233D"/>
    <w:rsid w:val="0079081D"/>
    <w:rsid w:val="00792768"/>
    <w:rsid w:val="00793BCD"/>
    <w:rsid w:val="007945C6"/>
    <w:rsid w:val="00794B4B"/>
    <w:rsid w:val="00795CE0"/>
    <w:rsid w:val="0079725E"/>
    <w:rsid w:val="0079738E"/>
    <w:rsid w:val="007A159C"/>
    <w:rsid w:val="007A2969"/>
    <w:rsid w:val="007A514B"/>
    <w:rsid w:val="007A5AB9"/>
    <w:rsid w:val="007A5CDA"/>
    <w:rsid w:val="007A6D20"/>
    <w:rsid w:val="007A7D6D"/>
    <w:rsid w:val="007B0913"/>
    <w:rsid w:val="007B0EC3"/>
    <w:rsid w:val="007B145C"/>
    <w:rsid w:val="007B448F"/>
    <w:rsid w:val="007B5802"/>
    <w:rsid w:val="007B6518"/>
    <w:rsid w:val="007C0659"/>
    <w:rsid w:val="007C0BEA"/>
    <w:rsid w:val="007C2994"/>
    <w:rsid w:val="007C3705"/>
    <w:rsid w:val="007C4011"/>
    <w:rsid w:val="007C56F1"/>
    <w:rsid w:val="007C6587"/>
    <w:rsid w:val="007C6B38"/>
    <w:rsid w:val="007C6BAA"/>
    <w:rsid w:val="007C6E64"/>
    <w:rsid w:val="007D1C0C"/>
    <w:rsid w:val="007D236F"/>
    <w:rsid w:val="007D2A61"/>
    <w:rsid w:val="007D2F7D"/>
    <w:rsid w:val="007E35B8"/>
    <w:rsid w:val="007E37C0"/>
    <w:rsid w:val="007E3F45"/>
    <w:rsid w:val="007E4602"/>
    <w:rsid w:val="007E53D9"/>
    <w:rsid w:val="007E5ABB"/>
    <w:rsid w:val="007E5E64"/>
    <w:rsid w:val="007E5FD0"/>
    <w:rsid w:val="007E759E"/>
    <w:rsid w:val="007F393F"/>
    <w:rsid w:val="007F3ECB"/>
    <w:rsid w:val="007F4C34"/>
    <w:rsid w:val="007F6E14"/>
    <w:rsid w:val="007F7DAC"/>
    <w:rsid w:val="00800577"/>
    <w:rsid w:val="00800B48"/>
    <w:rsid w:val="00802C59"/>
    <w:rsid w:val="00805EC5"/>
    <w:rsid w:val="00806641"/>
    <w:rsid w:val="0080704A"/>
    <w:rsid w:val="00815DC0"/>
    <w:rsid w:val="00816BDA"/>
    <w:rsid w:val="0082098A"/>
    <w:rsid w:val="008211DC"/>
    <w:rsid w:val="00821E7C"/>
    <w:rsid w:val="00824722"/>
    <w:rsid w:val="0082558C"/>
    <w:rsid w:val="008257B3"/>
    <w:rsid w:val="00826119"/>
    <w:rsid w:val="00826313"/>
    <w:rsid w:val="008271CF"/>
    <w:rsid w:val="008303BB"/>
    <w:rsid w:val="00831776"/>
    <w:rsid w:val="00833CC4"/>
    <w:rsid w:val="0083416A"/>
    <w:rsid w:val="00834922"/>
    <w:rsid w:val="00835207"/>
    <w:rsid w:val="0083728B"/>
    <w:rsid w:val="00837CA4"/>
    <w:rsid w:val="00841741"/>
    <w:rsid w:val="00841848"/>
    <w:rsid w:val="00845938"/>
    <w:rsid w:val="00845B03"/>
    <w:rsid w:val="008553AE"/>
    <w:rsid w:val="00855713"/>
    <w:rsid w:val="00855CEE"/>
    <w:rsid w:val="008570BB"/>
    <w:rsid w:val="00857E49"/>
    <w:rsid w:val="008606B7"/>
    <w:rsid w:val="00862600"/>
    <w:rsid w:val="00862D58"/>
    <w:rsid w:val="008647C0"/>
    <w:rsid w:val="00864FA4"/>
    <w:rsid w:val="00865457"/>
    <w:rsid w:val="008673BE"/>
    <w:rsid w:val="0087206B"/>
    <w:rsid w:val="008763B4"/>
    <w:rsid w:val="00876821"/>
    <w:rsid w:val="00877197"/>
    <w:rsid w:val="00880119"/>
    <w:rsid w:val="0088196D"/>
    <w:rsid w:val="008841BA"/>
    <w:rsid w:val="00884242"/>
    <w:rsid w:val="00885743"/>
    <w:rsid w:val="00887AE8"/>
    <w:rsid w:val="00890EF1"/>
    <w:rsid w:val="008911A7"/>
    <w:rsid w:val="008915AE"/>
    <w:rsid w:val="0089409D"/>
    <w:rsid w:val="00895FF9"/>
    <w:rsid w:val="008964F7"/>
    <w:rsid w:val="00897B14"/>
    <w:rsid w:val="008A08E9"/>
    <w:rsid w:val="008A0E1A"/>
    <w:rsid w:val="008A1274"/>
    <w:rsid w:val="008A170C"/>
    <w:rsid w:val="008A1918"/>
    <w:rsid w:val="008A1B46"/>
    <w:rsid w:val="008A501B"/>
    <w:rsid w:val="008A572E"/>
    <w:rsid w:val="008B0A10"/>
    <w:rsid w:val="008B2B66"/>
    <w:rsid w:val="008B3CCF"/>
    <w:rsid w:val="008B4D48"/>
    <w:rsid w:val="008B4D6C"/>
    <w:rsid w:val="008B7BFE"/>
    <w:rsid w:val="008B7D78"/>
    <w:rsid w:val="008C1B4F"/>
    <w:rsid w:val="008C464B"/>
    <w:rsid w:val="008C7428"/>
    <w:rsid w:val="008D1480"/>
    <w:rsid w:val="008D14D0"/>
    <w:rsid w:val="008D29DF"/>
    <w:rsid w:val="008D484C"/>
    <w:rsid w:val="008D526F"/>
    <w:rsid w:val="008D76CD"/>
    <w:rsid w:val="008D78D4"/>
    <w:rsid w:val="008E251A"/>
    <w:rsid w:val="008E2B34"/>
    <w:rsid w:val="008E2F9A"/>
    <w:rsid w:val="008E5DC0"/>
    <w:rsid w:val="008E67AE"/>
    <w:rsid w:val="008E6FFA"/>
    <w:rsid w:val="008F28FA"/>
    <w:rsid w:val="008F38EA"/>
    <w:rsid w:val="008F596E"/>
    <w:rsid w:val="008F5EC5"/>
    <w:rsid w:val="009017B3"/>
    <w:rsid w:val="009018BF"/>
    <w:rsid w:val="00906C50"/>
    <w:rsid w:val="009074C0"/>
    <w:rsid w:val="00914AF0"/>
    <w:rsid w:val="00915BB5"/>
    <w:rsid w:val="00917E3F"/>
    <w:rsid w:val="00920364"/>
    <w:rsid w:val="00920F5D"/>
    <w:rsid w:val="009224BE"/>
    <w:rsid w:val="00922874"/>
    <w:rsid w:val="00922EB5"/>
    <w:rsid w:val="00923A26"/>
    <w:rsid w:val="009302FC"/>
    <w:rsid w:val="00931C49"/>
    <w:rsid w:val="00931E61"/>
    <w:rsid w:val="00933258"/>
    <w:rsid w:val="009348DC"/>
    <w:rsid w:val="009352C1"/>
    <w:rsid w:val="009361B4"/>
    <w:rsid w:val="009364EE"/>
    <w:rsid w:val="00937C71"/>
    <w:rsid w:val="00940EAC"/>
    <w:rsid w:val="0094608E"/>
    <w:rsid w:val="00946CCD"/>
    <w:rsid w:val="00946F5F"/>
    <w:rsid w:val="00952AE3"/>
    <w:rsid w:val="00953631"/>
    <w:rsid w:val="00954C30"/>
    <w:rsid w:val="009551D3"/>
    <w:rsid w:val="00956B32"/>
    <w:rsid w:val="00957823"/>
    <w:rsid w:val="0096065D"/>
    <w:rsid w:val="00961827"/>
    <w:rsid w:val="0096501F"/>
    <w:rsid w:val="0096577B"/>
    <w:rsid w:val="009666D4"/>
    <w:rsid w:val="009668C9"/>
    <w:rsid w:val="00966D04"/>
    <w:rsid w:val="00966E08"/>
    <w:rsid w:val="0097007B"/>
    <w:rsid w:val="00970AA9"/>
    <w:rsid w:val="00970E8C"/>
    <w:rsid w:val="00972444"/>
    <w:rsid w:val="0097600C"/>
    <w:rsid w:val="00976FDF"/>
    <w:rsid w:val="00981A58"/>
    <w:rsid w:val="00984399"/>
    <w:rsid w:val="00991E27"/>
    <w:rsid w:val="00992715"/>
    <w:rsid w:val="00992C88"/>
    <w:rsid w:val="0099393D"/>
    <w:rsid w:val="009948E0"/>
    <w:rsid w:val="009953FD"/>
    <w:rsid w:val="009A1257"/>
    <w:rsid w:val="009A2A0F"/>
    <w:rsid w:val="009A2FA8"/>
    <w:rsid w:val="009A6462"/>
    <w:rsid w:val="009A7658"/>
    <w:rsid w:val="009A7F98"/>
    <w:rsid w:val="009B16AE"/>
    <w:rsid w:val="009B270F"/>
    <w:rsid w:val="009B4229"/>
    <w:rsid w:val="009B4CA0"/>
    <w:rsid w:val="009B6FAB"/>
    <w:rsid w:val="009C48DD"/>
    <w:rsid w:val="009C49AB"/>
    <w:rsid w:val="009C4B4E"/>
    <w:rsid w:val="009C5C4F"/>
    <w:rsid w:val="009C7E31"/>
    <w:rsid w:val="009D5C1D"/>
    <w:rsid w:val="009D6BFC"/>
    <w:rsid w:val="009D737F"/>
    <w:rsid w:val="009E0198"/>
    <w:rsid w:val="009E09E1"/>
    <w:rsid w:val="009E0B6F"/>
    <w:rsid w:val="009E21C3"/>
    <w:rsid w:val="009E26D8"/>
    <w:rsid w:val="009E3850"/>
    <w:rsid w:val="009E66FF"/>
    <w:rsid w:val="009F207D"/>
    <w:rsid w:val="009F2852"/>
    <w:rsid w:val="009F37E6"/>
    <w:rsid w:val="009F4B91"/>
    <w:rsid w:val="009F5904"/>
    <w:rsid w:val="00A0186B"/>
    <w:rsid w:val="00A02470"/>
    <w:rsid w:val="00A0255B"/>
    <w:rsid w:val="00A032AA"/>
    <w:rsid w:val="00A03D9B"/>
    <w:rsid w:val="00A04959"/>
    <w:rsid w:val="00A05990"/>
    <w:rsid w:val="00A060CF"/>
    <w:rsid w:val="00A06113"/>
    <w:rsid w:val="00A074BD"/>
    <w:rsid w:val="00A0768D"/>
    <w:rsid w:val="00A07801"/>
    <w:rsid w:val="00A14D74"/>
    <w:rsid w:val="00A15AE3"/>
    <w:rsid w:val="00A16E25"/>
    <w:rsid w:val="00A176BC"/>
    <w:rsid w:val="00A177D2"/>
    <w:rsid w:val="00A17CE6"/>
    <w:rsid w:val="00A20149"/>
    <w:rsid w:val="00A2181F"/>
    <w:rsid w:val="00A21D3F"/>
    <w:rsid w:val="00A22768"/>
    <w:rsid w:val="00A22C17"/>
    <w:rsid w:val="00A25D16"/>
    <w:rsid w:val="00A25F01"/>
    <w:rsid w:val="00A27751"/>
    <w:rsid w:val="00A314EF"/>
    <w:rsid w:val="00A37004"/>
    <w:rsid w:val="00A4512E"/>
    <w:rsid w:val="00A45573"/>
    <w:rsid w:val="00A45B32"/>
    <w:rsid w:val="00A47D4E"/>
    <w:rsid w:val="00A507BB"/>
    <w:rsid w:val="00A51412"/>
    <w:rsid w:val="00A51D9A"/>
    <w:rsid w:val="00A546BE"/>
    <w:rsid w:val="00A60B4E"/>
    <w:rsid w:val="00A61020"/>
    <w:rsid w:val="00A62721"/>
    <w:rsid w:val="00A6281B"/>
    <w:rsid w:val="00A651C6"/>
    <w:rsid w:val="00A67909"/>
    <w:rsid w:val="00A7249F"/>
    <w:rsid w:val="00A72A70"/>
    <w:rsid w:val="00A76D10"/>
    <w:rsid w:val="00A7749B"/>
    <w:rsid w:val="00A77EE1"/>
    <w:rsid w:val="00A8091E"/>
    <w:rsid w:val="00A83062"/>
    <w:rsid w:val="00A83A8E"/>
    <w:rsid w:val="00A845A0"/>
    <w:rsid w:val="00A861F6"/>
    <w:rsid w:val="00A8728C"/>
    <w:rsid w:val="00A905EF"/>
    <w:rsid w:val="00A90786"/>
    <w:rsid w:val="00A92402"/>
    <w:rsid w:val="00A925FE"/>
    <w:rsid w:val="00A9301F"/>
    <w:rsid w:val="00A962AC"/>
    <w:rsid w:val="00A96730"/>
    <w:rsid w:val="00A97124"/>
    <w:rsid w:val="00A97BAB"/>
    <w:rsid w:val="00AA0656"/>
    <w:rsid w:val="00AA1B3C"/>
    <w:rsid w:val="00AA49F6"/>
    <w:rsid w:val="00AA4AE7"/>
    <w:rsid w:val="00AA57F1"/>
    <w:rsid w:val="00AA61FF"/>
    <w:rsid w:val="00AB1338"/>
    <w:rsid w:val="00AB1E2A"/>
    <w:rsid w:val="00AB1E99"/>
    <w:rsid w:val="00AB5CF7"/>
    <w:rsid w:val="00AB5D66"/>
    <w:rsid w:val="00AB655D"/>
    <w:rsid w:val="00AB695D"/>
    <w:rsid w:val="00AC0A85"/>
    <w:rsid w:val="00AC2740"/>
    <w:rsid w:val="00AC2D54"/>
    <w:rsid w:val="00AC3F55"/>
    <w:rsid w:val="00AC4A84"/>
    <w:rsid w:val="00AC5CB9"/>
    <w:rsid w:val="00AC79AA"/>
    <w:rsid w:val="00AD2C76"/>
    <w:rsid w:val="00AD31E7"/>
    <w:rsid w:val="00AD68B0"/>
    <w:rsid w:val="00AD6B37"/>
    <w:rsid w:val="00AE1681"/>
    <w:rsid w:val="00AE3622"/>
    <w:rsid w:val="00AE396A"/>
    <w:rsid w:val="00AE3ACD"/>
    <w:rsid w:val="00AF09E2"/>
    <w:rsid w:val="00AF105B"/>
    <w:rsid w:val="00AF1538"/>
    <w:rsid w:val="00AF1895"/>
    <w:rsid w:val="00AF1E64"/>
    <w:rsid w:val="00AF28D6"/>
    <w:rsid w:val="00AF2FB6"/>
    <w:rsid w:val="00AF439C"/>
    <w:rsid w:val="00AF4E04"/>
    <w:rsid w:val="00AF513C"/>
    <w:rsid w:val="00AF5B61"/>
    <w:rsid w:val="00B01FFA"/>
    <w:rsid w:val="00B059CC"/>
    <w:rsid w:val="00B07E2E"/>
    <w:rsid w:val="00B101A9"/>
    <w:rsid w:val="00B11440"/>
    <w:rsid w:val="00B11721"/>
    <w:rsid w:val="00B1366A"/>
    <w:rsid w:val="00B1422C"/>
    <w:rsid w:val="00B14320"/>
    <w:rsid w:val="00B14BBC"/>
    <w:rsid w:val="00B14EFE"/>
    <w:rsid w:val="00B1669C"/>
    <w:rsid w:val="00B1771F"/>
    <w:rsid w:val="00B20D99"/>
    <w:rsid w:val="00B21FC7"/>
    <w:rsid w:val="00B2280D"/>
    <w:rsid w:val="00B22854"/>
    <w:rsid w:val="00B22E69"/>
    <w:rsid w:val="00B2312B"/>
    <w:rsid w:val="00B23FEB"/>
    <w:rsid w:val="00B2483E"/>
    <w:rsid w:val="00B252DE"/>
    <w:rsid w:val="00B25526"/>
    <w:rsid w:val="00B27AF7"/>
    <w:rsid w:val="00B3058B"/>
    <w:rsid w:val="00B322FF"/>
    <w:rsid w:val="00B3642D"/>
    <w:rsid w:val="00B3674D"/>
    <w:rsid w:val="00B3690A"/>
    <w:rsid w:val="00B36DE8"/>
    <w:rsid w:val="00B376F4"/>
    <w:rsid w:val="00B40195"/>
    <w:rsid w:val="00B402ED"/>
    <w:rsid w:val="00B4236F"/>
    <w:rsid w:val="00B424BA"/>
    <w:rsid w:val="00B42EEE"/>
    <w:rsid w:val="00B44C30"/>
    <w:rsid w:val="00B466A9"/>
    <w:rsid w:val="00B50964"/>
    <w:rsid w:val="00B51AE2"/>
    <w:rsid w:val="00B51E03"/>
    <w:rsid w:val="00B53D2C"/>
    <w:rsid w:val="00B636E5"/>
    <w:rsid w:val="00B65BFA"/>
    <w:rsid w:val="00B67BBE"/>
    <w:rsid w:val="00B715A2"/>
    <w:rsid w:val="00B74EA5"/>
    <w:rsid w:val="00B81B41"/>
    <w:rsid w:val="00B82996"/>
    <w:rsid w:val="00B84796"/>
    <w:rsid w:val="00B867CB"/>
    <w:rsid w:val="00B87CE0"/>
    <w:rsid w:val="00B91507"/>
    <w:rsid w:val="00B915A6"/>
    <w:rsid w:val="00B9163B"/>
    <w:rsid w:val="00B9486A"/>
    <w:rsid w:val="00B9591E"/>
    <w:rsid w:val="00B959FB"/>
    <w:rsid w:val="00B97892"/>
    <w:rsid w:val="00B979F4"/>
    <w:rsid w:val="00BA0FB8"/>
    <w:rsid w:val="00BA6607"/>
    <w:rsid w:val="00BA7434"/>
    <w:rsid w:val="00BB2637"/>
    <w:rsid w:val="00BB4060"/>
    <w:rsid w:val="00BB529E"/>
    <w:rsid w:val="00BB5588"/>
    <w:rsid w:val="00BB5D84"/>
    <w:rsid w:val="00BB7AE3"/>
    <w:rsid w:val="00BC1AF7"/>
    <w:rsid w:val="00BC5C88"/>
    <w:rsid w:val="00BC63B9"/>
    <w:rsid w:val="00BC6492"/>
    <w:rsid w:val="00BC722F"/>
    <w:rsid w:val="00BC7372"/>
    <w:rsid w:val="00BD47DE"/>
    <w:rsid w:val="00BD4B27"/>
    <w:rsid w:val="00BD659D"/>
    <w:rsid w:val="00BD6CD8"/>
    <w:rsid w:val="00BE282C"/>
    <w:rsid w:val="00BE2AFC"/>
    <w:rsid w:val="00BE3329"/>
    <w:rsid w:val="00BE33F7"/>
    <w:rsid w:val="00BE34EF"/>
    <w:rsid w:val="00BE363B"/>
    <w:rsid w:val="00BE3ECE"/>
    <w:rsid w:val="00BE4DBE"/>
    <w:rsid w:val="00BE79C0"/>
    <w:rsid w:val="00BE7BFB"/>
    <w:rsid w:val="00BE7D52"/>
    <w:rsid w:val="00BF1AA1"/>
    <w:rsid w:val="00BF2176"/>
    <w:rsid w:val="00BF22DF"/>
    <w:rsid w:val="00BF2426"/>
    <w:rsid w:val="00BF2BCB"/>
    <w:rsid w:val="00BF3861"/>
    <w:rsid w:val="00BF3BF4"/>
    <w:rsid w:val="00BF4CEF"/>
    <w:rsid w:val="00BF5317"/>
    <w:rsid w:val="00BF60A8"/>
    <w:rsid w:val="00C03173"/>
    <w:rsid w:val="00C03751"/>
    <w:rsid w:val="00C038EE"/>
    <w:rsid w:val="00C03F8C"/>
    <w:rsid w:val="00C043F5"/>
    <w:rsid w:val="00C04888"/>
    <w:rsid w:val="00C05430"/>
    <w:rsid w:val="00C07613"/>
    <w:rsid w:val="00C129B8"/>
    <w:rsid w:val="00C13A7C"/>
    <w:rsid w:val="00C13E63"/>
    <w:rsid w:val="00C158B7"/>
    <w:rsid w:val="00C15D56"/>
    <w:rsid w:val="00C15F53"/>
    <w:rsid w:val="00C257CB"/>
    <w:rsid w:val="00C27970"/>
    <w:rsid w:val="00C27A97"/>
    <w:rsid w:val="00C30468"/>
    <w:rsid w:val="00C30740"/>
    <w:rsid w:val="00C311AB"/>
    <w:rsid w:val="00C3227F"/>
    <w:rsid w:val="00C331CE"/>
    <w:rsid w:val="00C34733"/>
    <w:rsid w:val="00C34CE9"/>
    <w:rsid w:val="00C3594A"/>
    <w:rsid w:val="00C368DB"/>
    <w:rsid w:val="00C36F28"/>
    <w:rsid w:val="00C40B1B"/>
    <w:rsid w:val="00C44F69"/>
    <w:rsid w:val="00C51172"/>
    <w:rsid w:val="00C51F1D"/>
    <w:rsid w:val="00C52592"/>
    <w:rsid w:val="00C52DC0"/>
    <w:rsid w:val="00C52F15"/>
    <w:rsid w:val="00C55035"/>
    <w:rsid w:val="00C5633D"/>
    <w:rsid w:val="00C56683"/>
    <w:rsid w:val="00C56F71"/>
    <w:rsid w:val="00C57EC6"/>
    <w:rsid w:val="00C60609"/>
    <w:rsid w:val="00C61426"/>
    <w:rsid w:val="00C628B3"/>
    <w:rsid w:val="00C62FA0"/>
    <w:rsid w:val="00C64C4E"/>
    <w:rsid w:val="00C65EB3"/>
    <w:rsid w:val="00C66307"/>
    <w:rsid w:val="00C7066C"/>
    <w:rsid w:val="00C714F2"/>
    <w:rsid w:val="00C71C1B"/>
    <w:rsid w:val="00C7382F"/>
    <w:rsid w:val="00C77EFB"/>
    <w:rsid w:val="00C8025E"/>
    <w:rsid w:val="00C804B0"/>
    <w:rsid w:val="00C83F65"/>
    <w:rsid w:val="00C843E3"/>
    <w:rsid w:val="00C84D87"/>
    <w:rsid w:val="00C850CA"/>
    <w:rsid w:val="00C85A2C"/>
    <w:rsid w:val="00C86123"/>
    <w:rsid w:val="00C90E6B"/>
    <w:rsid w:val="00C91D46"/>
    <w:rsid w:val="00C93249"/>
    <w:rsid w:val="00C94C14"/>
    <w:rsid w:val="00C9541C"/>
    <w:rsid w:val="00CA05AA"/>
    <w:rsid w:val="00CA212F"/>
    <w:rsid w:val="00CA33F6"/>
    <w:rsid w:val="00CA3B4F"/>
    <w:rsid w:val="00CA4BA1"/>
    <w:rsid w:val="00CA611F"/>
    <w:rsid w:val="00CB00AC"/>
    <w:rsid w:val="00CB484E"/>
    <w:rsid w:val="00CB6A10"/>
    <w:rsid w:val="00CB6CC8"/>
    <w:rsid w:val="00CB6EFC"/>
    <w:rsid w:val="00CC0FDB"/>
    <w:rsid w:val="00CC207C"/>
    <w:rsid w:val="00CC257D"/>
    <w:rsid w:val="00CC313C"/>
    <w:rsid w:val="00CC5233"/>
    <w:rsid w:val="00CC5F36"/>
    <w:rsid w:val="00CC6CA9"/>
    <w:rsid w:val="00CD08FC"/>
    <w:rsid w:val="00CD1430"/>
    <w:rsid w:val="00CD311A"/>
    <w:rsid w:val="00CD35D5"/>
    <w:rsid w:val="00CD521E"/>
    <w:rsid w:val="00CE10D3"/>
    <w:rsid w:val="00CE18C5"/>
    <w:rsid w:val="00CE2C62"/>
    <w:rsid w:val="00CE30AB"/>
    <w:rsid w:val="00CE3921"/>
    <w:rsid w:val="00CE393F"/>
    <w:rsid w:val="00CE4044"/>
    <w:rsid w:val="00CE7564"/>
    <w:rsid w:val="00CF2A9C"/>
    <w:rsid w:val="00CF2E1F"/>
    <w:rsid w:val="00CF4141"/>
    <w:rsid w:val="00CF74EB"/>
    <w:rsid w:val="00CF78B1"/>
    <w:rsid w:val="00D020A5"/>
    <w:rsid w:val="00D03D85"/>
    <w:rsid w:val="00D04B15"/>
    <w:rsid w:val="00D06D4C"/>
    <w:rsid w:val="00D077D1"/>
    <w:rsid w:val="00D10CA4"/>
    <w:rsid w:val="00D11035"/>
    <w:rsid w:val="00D14676"/>
    <w:rsid w:val="00D207FB"/>
    <w:rsid w:val="00D227A5"/>
    <w:rsid w:val="00D252D0"/>
    <w:rsid w:val="00D27DF3"/>
    <w:rsid w:val="00D30828"/>
    <w:rsid w:val="00D32878"/>
    <w:rsid w:val="00D33B18"/>
    <w:rsid w:val="00D34F55"/>
    <w:rsid w:val="00D36DAA"/>
    <w:rsid w:val="00D40088"/>
    <w:rsid w:val="00D401A1"/>
    <w:rsid w:val="00D40DD7"/>
    <w:rsid w:val="00D40FF6"/>
    <w:rsid w:val="00D420A4"/>
    <w:rsid w:val="00D51E14"/>
    <w:rsid w:val="00D550C7"/>
    <w:rsid w:val="00D56F97"/>
    <w:rsid w:val="00D57533"/>
    <w:rsid w:val="00D62430"/>
    <w:rsid w:val="00D62B78"/>
    <w:rsid w:val="00D632C7"/>
    <w:rsid w:val="00D63B6D"/>
    <w:rsid w:val="00D641DF"/>
    <w:rsid w:val="00D64DF6"/>
    <w:rsid w:val="00D64F32"/>
    <w:rsid w:val="00D705AA"/>
    <w:rsid w:val="00D717D0"/>
    <w:rsid w:val="00D72EA5"/>
    <w:rsid w:val="00D74066"/>
    <w:rsid w:val="00D76200"/>
    <w:rsid w:val="00D76EAC"/>
    <w:rsid w:val="00D77B10"/>
    <w:rsid w:val="00D82FAD"/>
    <w:rsid w:val="00D84DAB"/>
    <w:rsid w:val="00D84DFB"/>
    <w:rsid w:val="00D91633"/>
    <w:rsid w:val="00D91DEB"/>
    <w:rsid w:val="00D91F45"/>
    <w:rsid w:val="00D924BA"/>
    <w:rsid w:val="00D93BA2"/>
    <w:rsid w:val="00D96208"/>
    <w:rsid w:val="00D97EC8"/>
    <w:rsid w:val="00DA07D8"/>
    <w:rsid w:val="00DA277C"/>
    <w:rsid w:val="00DA530C"/>
    <w:rsid w:val="00DA5A97"/>
    <w:rsid w:val="00DB0D0D"/>
    <w:rsid w:val="00DB19F1"/>
    <w:rsid w:val="00DB415E"/>
    <w:rsid w:val="00DB7519"/>
    <w:rsid w:val="00DC0100"/>
    <w:rsid w:val="00DC0773"/>
    <w:rsid w:val="00DC0B48"/>
    <w:rsid w:val="00DC124F"/>
    <w:rsid w:val="00DC53E4"/>
    <w:rsid w:val="00DD1E5D"/>
    <w:rsid w:val="00DD4785"/>
    <w:rsid w:val="00DD5277"/>
    <w:rsid w:val="00DE089A"/>
    <w:rsid w:val="00DE0E33"/>
    <w:rsid w:val="00DE2794"/>
    <w:rsid w:val="00DE3007"/>
    <w:rsid w:val="00DE3737"/>
    <w:rsid w:val="00DE5C69"/>
    <w:rsid w:val="00DE6121"/>
    <w:rsid w:val="00DE63B8"/>
    <w:rsid w:val="00DF1E4F"/>
    <w:rsid w:val="00DF4AF0"/>
    <w:rsid w:val="00DF4ED7"/>
    <w:rsid w:val="00DF65FE"/>
    <w:rsid w:val="00DF6A14"/>
    <w:rsid w:val="00E003A4"/>
    <w:rsid w:val="00E00889"/>
    <w:rsid w:val="00E01E02"/>
    <w:rsid w:val="00E033B5"/>
    <w:rsid w:val="00E03B3B"/>
    <w:rsid w:val="00E04435"/>
    <w:rsid w:val="00E04F23"/>
    <w:rsid w:val="00E05060"/>
    <w:rsid w:val="00E05064"/>
    <w:rsid w:val="00E10AF3"/>
    <w:rsid w:val="00E10DBD"/>
    <w:rsid w:val="00E10E3F"/>
    <w:rsid w:val="00E11DE0"/>
    <w:rsid w:val="00E121E7"/>
    <w:rsid w:val="00E15431"/>
    <w:rsid w:val="00E154D3"/>
    <w:rsid w:val="00E15582"/>
    <w:rsid w:val="00E16923"/>
    <w:rsid w:val="00E236F8"/>
    <w:rsid w:val="00E24E65"/>
    <w:rsid w:val="00E25163"/>
    <w:rsid w:val="00E26136"/>
    <w:rsid w:val="00E303F0"/>
    <w:rsid w:val="00E307D0"/>
    <w:rsid w:val="00E32462"/>
    <w:rsid w:val="00E33C91"/>
    <w:rsid w:val="00E4113B"/>
    <w:rsid w:val="00E455A0"/>
    <w:rsid w:val="00E45B6B"/>
    <w:rsid w:val="00E476EC"/>
    <w:rsid w:val="00E47974"/>
    <w:rsid w:val="00E50CC1"/>
    <w:rsid w:val="00E510EB"/>
    <w:rsid w:val="00E51661"/>
    <w:rsid w:val="00E51A85"/>
    <w:rsid w:val="00E55D53"/>
    <w:rsid w:val="00E603AC"/>
    <w:rsid w:val="00E64B81"/>
    <w:rsid w:val="00E652B2"/>
    <w:rsid w:val="00E660CC"/>
    <w:rsid w:val="00E664B4"/>
    <w:rsid w:val="00E673A0"/>
    <w:rsid w:val="00E67CCA"/>
    <w:rsid w:val="00E71095"/>
    <w:rsid w:val="00E75226"/>
    <w:rsid w:val="00E76ED6"/>
    <w:rsid w:val="00E8016B"/>
    <w:rsid w:val="00E80D81"/>
    <w:rsid w:val="00E81B92"/>
    <w:rsid w:val="00E84418"/>
    <w:rsid w:val="00E8729E"/>
    <w:rsid w:val="00E87C1C"/>
    <w:rsid w:val="00E91BF8"/>
    <w:rsid w:val="00E91F71"/>
    <w:rsid w:val="00E942ED"/>
    <w:rsid w:val="00E95DF0"/>
    <w:rsid w:val="00E97BDD"/>
    <w:rsid w:val="00EA0FCA"/>
    <w:rsid w:val="00EA39E9"/>
    <w:rsid w:val="00EA4A59"/>
    <w:rsid w:val="00EA602B"/>
    <w:rsid w:val="00EA7FEC"/>
    <w:rsid w:val="00EB01F4"/>
    <w:rsid w:val="00EB4D23"/>
    <w:rsid w:val="00EB57DB"/>
    <w:rsid w:val="00EC134F"/>
    <w:rsid w:val="00EC4302"/>
    <w:rsid w:val="00ED007C"/>
    <w:rsid w:val="00ED01F8"/>
    <w:rsid w:val="00ED0A10"/>
    <w:rsid w:val="00ED3499"/>
    <w:rsid w:val="00ED6B25"/>
    <w:rsid w:val="00ED7243"/>
    <w:rsid w:val="00ED73CE"/>
    <w:rsid w:val="00EE075A"/>
    <w:rsid w:val="00EE3D93"/>
    <w:rsid w:val="00EE3DA8"/>
    <w:rsid w:val="00EE4CF9"/>
    <w:rsid w:val="00EE4EB0"/>
    <w:rsid w:val="00EE759B"/>
    <w:rsid w:val="00EE77AF"/>
    <w:rsid w:val="00EF03AA"/>
    <w:rsid w:val="00EF08A2"/>
    <w:rsid w:val="00EF2C88"/>
    <w:rsid w:val="00EF33BB"/>
    <w:rsid w:val="00EF61B2"/>
    <w:rsid w:val="00EF65E3"/>
    <w:rsid w:val="00F000CE"/>
    <w:rsid w:val="00F004B9"/>
    <w:rsid w:val="00F021AC"/>
    <w:rsid w:val="00F03849"/>
    <w:rsid w:val="00F04D61"/>
    <w:rsid w:val="00F0551A"/>
    <w:rsid w:val="00F06962"/>
    <w:rsid w:val="00F11BF2"/>
    <w:rsid w:val="00F13E53"/>
    <w:rsid w:val="00F14304"/>
    <w:rsid w:val="00F15B4D"/>
    <w:rsid w:val="00F20688"/>
    <w:rsid w:val="00F20913"/>
    <w:rsid w:val="00F26E98"/>
    <w:rsid w:val="00F31C47"/>
    <w:rsid w:val="00F33659"/>
    <w:rsid w:val="00F34DAC"/>
    <w:rsid w:val="00F403C0"/>
    <w:rsid w:val="00F40421"/>
    <w:rsid w:val="00F4126A"/>
    <w:rsid w:val="00F41547"/>
    <w:rsid w:val="00F426C8"/>
    <w:rsid w:val="00F42D6F"/>
    <w:rsid w:val="00F43C7F"/>
    <w:rsid w:val="00F44D83"/>
    <w:rsid w:val="00F45E57"/>
    <w:rsid w:val="00F46ABE"/>
    <w:rsid w:val="00F528DF"/>
    <w:rsid w:val="00F53E43"/>
    <w:rsid w:val="00F54D4C"/>
    <w:rsid w:val="00F55D4E"/>
    <w:rsid w:val="00F56352"/>
    <w:rsid w:val="00F56E38"/>
    <w:rsid w:val="00F62836"/>
    <w:rsid w:val="00F63A85"/>
    <w:rsid w:val="00F661FC"/>
    <w:rsid w:val="00F67672"/>
    <w:rsid w:val="00F709A7"/>
    <w:rsid w:val="00F74209"/>
    <w:rsid w:val="00F7471E"/>
    <w:rsid w:val="00F7493F"/>
    <w:rsid w:val="00F752CC"/>
    <w:rsid w:val="00F7583B"/>
    <w:rsid w:val="00F81B94"/>
    <w:rsid w:val="00F81B9E"/>
    <w:rsid w:val="00F820E0"/>
    <w:rsid w:val="00F82ECC"/>
    <w:rsid w:val="00F83A79"/>
    <w:rsid w:val="00F852DC"/>
    <w:rsid w:val="00F86013"/>
    <w:rsid w:val="00F86F41"/>
    <w:rsid w:val="00F912A7"/>
    <w:rsid w:val="00F9322E"/>
    <w:rsid w:val="00F948DE"/>
    <w:rsid w:val="00F95C11"/>
    <w:rsid w:val="00F97CFC"/>
    <w:rsid w:val="00F97D7D"/>
    <w:rsid w:val="00FA03AF"/>
    <w:rsid w:val="00FA0645"/>
    <w:rsid w:val="00FA447C"/>
    <w:rsid w:val="00FA6033"/>
    <w:rsid w:val="00FA61D6"/>
    <w:rsid w:val="00FA664A"/>
    <w:rsid w:val="00FA6E52"/>
    <w:rsid w:val="00FA6FDA"/>
    <w:rsid w:val="00FB0275"/>
    <w:rsid w:val="00FB0C64"/>
    <w:rsid w:val="00FB3203"/>
    <w:rsid w:val="00FB5A7C"/>
    <w:rsid w:val="00FB6CEE"/>
    <w:rsid w:val="00FB7B5F"/>
    <w:rsid w:val="00FC1A3F"/>
    <w:rsid w:val="00FC1E9A"/>
    <w:rsid w:val="00FC290B"/>
    <w:rsid w:val="00FC3C96"/>
    <w:rsid w:val="00FC5EC7"/>
    <w:rsid w:val="00FC6887"/>
    <w:rsid w:val="00FD05AB"/>
    <w:rsid w:val="00FD09E0"/>
    <w:rsid w:val="00FD15FD"/>
    <w:rsid w:val="00FD2B4E"/>
    <w:rsid w:val="00FD3210"/>
    <w:rsid w:val="00FD354A"/>
    <w:rsid w:val="00FD3C0D"/>
    <w:rsid w:val="00FD4B6C"/>
    <w:rsid w:val="00FD53AB"/>
    <w:rsid w:val="00FD639B"/>
    <w:rsid w:val="00FD68D8"/>
    <w:rsid w:val="00FD7AD0"/>
    <w:rsid w:val="00FE0C4E"/>
    <w:rsid w:val="00FE3B23"/>
    <w:rsid w:val="00FE46FD"/>
    <w:rsid w:val="00FE6D2A"/>
    <w:rsid w:val="00FF589F"/>
    <w:rsid w:val="00FF6EDB"/>
    <w:rsid w:val="00FF774A"/>
    <w:rsid w:val="00FF78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F7DA106"/>
  <w15:chartTrackingRefBased/>
  <w15:docId w15:val="{67808297-ABBA-40B2-A885-3D116E3AA8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3728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83728B"/>
    <w:pPr>
      <w:keepNext/>
      <w:jc w:val="center"/>
      <w:outlineLvl w:val="0"/>
    </w:pPr>
    <w:rPr>
      <w:rFonts w:ascii="Copperplate Gothic Bold" w:hAnsi="Copperplate Gothic Bold" w:cs="Arial"/>
      <w:b/>
      <w:bCs/>
      <w:sz w:val="1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97B1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83728B"/>
    <w:rPr>
      <w:rFonts w:ascii="Copperplate Gothic Bold" w:eastAsia="Times New Roman" w:hAnsi="Copperplate Gothic Bold" w:cs="Arial"/>
      <w:b/>
      <w:bCs/>
      <w:sz w:val="12"/>
      <w:szCs w:val="24"/>
    </w:rPr>
  </w:style>
  <w:style w:type="paragraph" w:customStyle="1" w:styleId="Default">
    <w:name w:val="Default"/>
    <w:rsid w:val="0083728B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3728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3728B"/>
    <w:rPr>
      <w:rFonts w:ascii="Times New Roman" w:eastAsia="Times New Roman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83728B"/>
    <w:pPr>
      <w:widowControl w:val="0"/>
      <w:autoSpaceDE w:val="0"/>
      <w:autoSpaceDN w:val="0"/>
      <w:ind w:left="1760" w:hanging="360"/>
    </w:pPr>
    <w:rPr>
      <w:rFonts w:ascii="Arial Narrow" w:eastAsia="Arial Narrow" w:hAnsi="Arial Narrow" w:cs="Arial Narrow"/>
    </w:rPr>
  </w:style>
  <w:style w:type="character" w:customStyle="1" w:styleId="BodyTextChar">
    <w:name w:val="Body Text Char"/>
    <w:basedOn w:val="DefaultParagraphFont"/>
    <w:link w:val="BodyText"/>
    <w:uiPriority w:val="1"/>
    <w:rsid w:val="0083728B"/>
    <w:rPr>
      <w:rFonts w:ascii="Arial Narrow" w:eastAsia="Arial Narrow" w:hAnsi="Arial Narrow" w:cs="Arial Narrow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775A1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75A1C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A03D9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008C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008C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E4DBE"/>
    <w:rPr>
      <w:color w:val="954F72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97B1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Revision">
    <w:name w:val="Revision"/>
    <w:hidden/>
    <w:uiPriority w:val="99"/>
    <w:semiHidden/>
    <w:rsid w:val="000769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55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8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4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74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14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36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6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5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0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1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36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03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6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33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1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8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0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57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0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2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1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53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3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45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59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43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65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4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6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83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3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8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04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7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9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9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75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9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8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5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0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12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9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7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57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8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4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0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2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49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9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8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9RjKO1eu218" TargetMode="External"/><Relationship Id="rId14" Type="http://schemas.openxmlformats.org/officeDocument/2006/relationships/image" Target="media/image6.pn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benson.c.leung@hawaii.gov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benson.c.leung@hawaii.gov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benson.c.leung@hawaii.gov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632598-FDA8-4BE8-90A2-57B67CAEB7A4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96d48bd7-a8ec-495f-9684-067f65f4b446}" enabled="1" method="Standard" siteId="{3847dec6-63b2-43f9-a6d0-58a40aaa1a10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5055</TotalTime>
  <Pages>14</Pages>
  <Words>2461</Words>
  <Characters>14034</Characters>
  <Application>Microsoft Office Word</Application>
  <DocSecurity>0</DocSecurity>
  <Lines>116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Murakami, Royce M</dc:creator>
  <cp:keywords/>
  <dc:description/>
  <cp:lastModifiedBy>Leung, Benson C</cp:lastModifiedBy>
  <cp:revision>745</cp:revision>
  <cp:lastPrinted>2025-04-02T21:44:00Z</cp:lastPrinted>
  <dcterms:created xsi:type="dcterms:W3CDTF">2025-07-05T02:54:00Z</dcterms:created>
  <dcterms:modified xsi:type="dcterms:W3CDTF">2026-04-01T01:24:00Z</dcterms:modified>
</cp:coreProperties>
</file>