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B1D036C" w:rsidR="0083728B" w:rsidRDefault="0083728B" w:rsidP="00DA07D8">
            <w:pPr>
              <w:pStyle w:val="Default"/>
              <w:jc w:val="center"/>
              <w:rPr>
                <w:b/>
                <w:bCs/>
                <w:sz w:val="28"/>
                <w:szCs w:val="28"/>
              </w:rPr>
            </w:pPr>
            <w:r>
              <w:rPr>
                <w:b/>
                <w:bCs/>
                <w:sz w:val="28"/>
                <w:szCs w:val="28"/>
              </w:rPr>
              <w:t>Call-In: 808-829-4853; Phone Conf ID:</w:t>
            </w:r>
            <w:r w:rsidR="00D84DFB">
              <w:rPr>
                <w:b/>
                <w:bCs/>
                <w:sz w:val="28"/>
                <w:szCs w:val="28"/>
              </w:rPr>
              <w:t xml:space="preserve"> 783 035 937#</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3B9A62" w14:textId="77777777" w:rsidR="0083728B" w:rsidRDefault="0083728B" w:rsidP="00323058">
            <w:pPr>
              <w:pStyle w:val="Default"/>
              <w:rPr>
                <w:sz w:val="22"/>
                <w:szCs w:val="22"/>
              </w:rPr>
            </w:pPr>
          </w:p>
          <w:p w14:paraId="7D84EBB6" w14:textId="37FFFD98" w:rsidR="005A75AA" w:rsidRPr="005A75AA" w:rsidRDefault="005A75AA" w:rsidP="005A75AA">
            <w:pPr>
              <w:pStyle w:val="Default"/>
              <w:jc w:val="center"/>
              <w:rPr>
                <w:b/>
                <w:bCs/>
                <w:sz w:val="22"/>
                <w:szCs w:val="22"/>
              </w:rPr>
            </w:pPr>
            <w:r w:rsidRPr="005A75AA">
              <w:rPr>
                <w:b/>
                <w:bCs/>
                <w:sz w:val="22"/>
                <w:szCs w:val="22"/>
              </w:rPr>
              <w:t xml:space="preserve">Join on your computer, mobile app or room </w:t>
            </w:r>
            <w:proofErr w:type="gramStart"/>
            <w:r w:rsidRPr="005A75AA">
              <w:rPr>
                <w:b/>
                <w:bCs/>
                <w:sz w:val="22"/>
                <w:szCs w:val="22"/>
              </w:rPr>
              <w:t>device</w:t>
            </w:r>
            <w:proofErr w:type="gramEnd"/>
          </w:p>
          <w:p w14:paraId="6F539B47" w14:textId="72B07227" w:rsidR="005A75AA" w:rsidRPr="005A75AA" w:rsidRDefault="00000000" w:rsidP="005A75AA">
            <w:pPr>
              <w:pStyle w:val="Default"/>
              <w:jc w:val="center"/>
              <w:rPr>
                <w:sz w:val="22"/>
                <w:szCs w:val="22"/>
              </w:rPr>
            </w:pPr>
            <w:hyperlink r:id="rId9" w:tgtFrame="_blank" w:history="1">
              <w:r w:rsidR="005A75AA" w:rsidRPr="005A75AA">
                <w:rPr>
                  <w:rStyle w:val="Hyperlink"/>
                  <w:sz w:val="22"/>
                  <w:szCs w:val="22"/>
                </w:rPr>
                <w:t>Click here to join the meeting</w:t>
              </w:r>
            </w:hyperlink>
          </w:p>
          <w:p w14:paraId="7578DDDD" w14:textId="76183C5F" w:rsidR="005A75AA" w:rsidRPr="005A75AA" w:rsidRDefault="005A75AA" w:rsidP="005A75AA">
            <w:pPr>
              <w:pStyle w:val="Default"/>
              <w:jc w:val="center"/>
              <w:rPr>
                <w:sz w:val="22"/>
                <w:szCs w:val="22"/>
              </w:rPr>
            </w:pPr>
            <w:r w:rsidRPr="005A75AA">
              <w:rPr>
                <w:sz w:val="22"/>
                <w:szCs w:val="22"/>
              </w:rPr>
              <w:t xml:space="preserve">Meeting ID: 243 544 410 91 </w:t>
            </w:r>
            <w:r w:rsidRPr="005A75AA">
              <w:rPr>
                <w:sz w:val="22"/>
                <w:szCs w:val="22"/>
              </w:rPr>
              <w:br/>
              <w:t>Passcode: mP55F4</w:t>
            </w:r>
          </w:p>
          <w:p w14:paraId="38E456DB" w14:textId="77777777" w:rsidR="005A75AA" w:rsidRPr="005A75AA" w:rsidRDefault="00000000" w:rsidP="005A75AA">
            <w:pPr>
              <w:pStyle w:val="Default"/>
              <w:jc w:val="center"/>
              <w:rPr>
                <w:sz w:val="22"/>
                <w:szCs w:val="22"/>
              </w:rPr>
            </w:pPr>
            <w:hyperlink r:id="rId10" w:tgtFrame="_blank" w:history="1">
              <w:r w:rsidR="005A75AA" w:rsidRPr="005A75AA">
                <w:rPr>
                  <w:rStyle w:val="Hyperlink"/>
                  <w:sz w:val="22"/>
                  <w:szCs w:val="22"/>
                </w:rPr>
                <w:t>Download Teams</w:t>
              </w:r>
            </w:hyperlink>
            <w:r w:rsidR="005A75AA" w:rsidRPr="005A75AA">
              <w:rPr>
                <w:sz w:val="22"/>
                <w:szCs w:val="22"/>
              </w:rPr>
              <w:t xml:space="preserve"> | </w:t>
            </w:r>
            <w:hyperlink r:id="rId11" w:tgtFrame="_blank" w:history="1">
              <w:r w:rsidR="005A75AA" w:rsidRPr="005A75AA">
                <w:rPr>
                  <w:rStyle w:val="Hyperlink"/>
                  <w:sz w:val="22"/>
                  <w:szCs w:val="22"/>
                </w:rPr>
                <w:t>Join on the web</w:t>
              </w:r>
            </w:hyperlink>
          </w:p>
          <w:p w14:paraId="00AD708A" w14:textId="77777777" w:rsidR="005A75AA" w:rsidRDefault="005A75AA"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5159778D"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June</w:t>
            </w:r>
            <w:r w:rsidR="008F5EC5">
              <w:rPr>
                <w:rFonts w:ascii="Arial Narrow" w:hAnsi="Arial Narrow"/>
                <w:b/>
                <w:bCs/>
                <w:sz w:val="23"/>
                <w:szCs w:val="23"/>
              </w:rPr>
              <w:t xml:space="preserve"> </w:t>
            </w:r>
            <w:r w:rsidR="00266D10">
              <w:rPr>
                <w:rFonts w:ascii="Arial Narrow" w:hAnsi="Arial Narrow"/>
                <w:b/>
                <w:bCs/>
                <w:sz w:val="23"/>
                <w:szCs w:val="23"/>
              </w:rPr>
              <w:t>8</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63A15AFF" w:rsidR="000B398C" w:rsidRPr="00525A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7945C6">
        <w:rPr>
          <w:rFonts w:ascii="Arial Narrow" w:hAnsi="Arial Narrow" w:cs="Arial"/>
          <w:color w:val="4472C4"/>
          <w:sz w:val="28"/>
          <w:szCs w:val="28"/>
        </w:rPr>
        <w:t>May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9CE694D" w14:textId="246F2B30" w:rsidR="0010745A" w:rsidRDefault="0010745A" w:rsidP="0010745A">
      <w:pPr>
        <w:pStyle w:val="Default"/>
        <w:numPr>
          <w:ilvl w:val="2"/>
          <w:numId w:val="1"/>
        </w:numPr>
        <w:rPr>
          <w:sz w:val="23"/>
          <w:szCs w:val="23"/>
        </w:rPr>
      </w:pPr>
      <w:r>
        <w:rPr>
          <w:sz w:val="23"/>
          <w:szCs w:val="23"/>
        </w:rPr>
        <w:t>AT&amp;T Rapid Deploy Solution Enhanced Next Generation 9-1-1 Features</w:t>
      </w:r>
    </w:p>
    <w:p w14:paraId="2D17C254" w14:textId="05349E41" w:rsidR="0010745A" w:rsidRDefault="0010745A" w:rsidP="0010745A">
      <w:pPr>
        <w:pStyle w:val="Default"/>
        <w:numPr>
          <w:ilvl w:val="3"/>
          <w:numId w:val="1"/>
        </w:numPr>
        <w:rPr>
          <w:sz w:val="23"/>
          <w:szCs w:val="23"/>
          <w:lang w:val="fr-FR"/>
        </w:rPr>
      </w:pPr>
      <w:r w:rsidRPr="0010745A">
        <w:rPr>
          <w:sz w:val="23"/>
          <w:szCs w:val="23"/>
          <w:lang w:val="fr-FR"/>
        </w:rPr>
        <w:t>Solution &amp; Impact on Maui Po</w:t>
      </w:r>
      <w:r>
        <w:rPr>
          <w:sz w:val="23"/>
          <w:szCs w:val="23"/>
          <w:lang w:val="fr-FR"/>
        </w:rPr>
        <w:t>lice Department</w:t>
      </w:r>
    </w:p>
    <w:p w14:paraId="7A8472E1" w14:textId="1F01D207" w:rsidR="000511B5" w:rsidRPr="000511B5" w:rsidRDefault="000511B5" w:rsidP="000511B5">
      <w:pPr>
        <w:pStyle w:val="Default"/>
        <w:numPr>
          <w:ilvl w:val="2"/>
          <w:numId w:val="1"/>
        </w:numPr>
        <w:rPr>
          <w:sz w:val="23"/>
          <w:szCs w:val="23"/>
        </w:rPr>
      </w:pPr>
      <w:r w:rsidRPr="000511B5">
        <w:rPr>
          <w:sz w:val="23"/>
          <w:szCs w:val="23"/>
        </w:rPr>
        <w:t>Maui Public Safety Answering P</w:t>
      </w:r>
      <w:r>
        <w:rPr>
          <w:sz w:val="23"/>
          <w:szCs w:val="23"/>
        </w:rPr>
        <w:t>oint Implementing AXON (BWC) Officer Locator on Rapid SOS Platform as of June 1, 2023.</w:t>
      </w: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407CE13F" w14:textId="55555190" w:rsidR="00596DAD" w:rsidRDefault="005635B6" w:rsidP="00596DAD">
      <w:pPr>
        <w:pStyle w:val="Default"/>
        <w:numPr>
          <w:ilvl w:val="2"/>
          <w:numId w:val="1"/>
        </w:numPr>
        <w:rPr>
          <w:sz w:val="23"/>
          <w:szCs w:val="23"/>
        </w:rPr>
      </w:pPr>
      <w:r>
        <w:rPr>
          <w:sz w:val="23"/>
          <w:szCs w:val="23"/>
        </w:rPr>
        <w:t>Encumbrance Discussion</w:t>
      </w:r>
    </w:p>
    <w:p w14:paraId="012A9C64" w14:textId="59605AC0" w:rsidR="005635B6" w:rsidRDefault="005635B6" w:rsidP="005635B6">
      <w:pPr>
        <w:pStyle w:val="Default"/>
        <w:numPr>
          <w:ilvl w:val="3"/>
          <w:numId w:val="1"/>
        </w:numPr>
        <w:rPr>
          <w:sz w:val="23"/>
          <w:szCs w:val="23"/>
        </w:rPr>
      </w:pPr>
      <w:r>
        <w:rPr>
          <w:sz w:val="23"/>
          <w:szCs w:val="23"/>
        </w:rPr>
        <w:t>Update on Paydowns and Unused Funds</w:t>
      </w:r>
    </w:p>
    <w:p w14:paraId="2089AAC4" w14:textId="709A29C0" w:rsidR="005635B6" w:rsidRDefault="005635B6" w:rsidP="005635B6">
      <w:pPr>
        <w:pStyle w:val="Default"/>
        <w:numPr>
          <w:ilvl w:val="3"/>
          <w:numId w:val="1"/>
        </w:numPr>
        <w:rPr>
          <w:sz w:val="23"/>
          <w:szCs w:val="23"/>
        </w:rPr>
      </w:pPr>
      <w:r>
        <w:rPr>
          <w:sz w:val="23"/>
          <w:szCs w:val="23"/>
        </w:rPr>
        <w:t>Approval to Utilize $190,382 from Encumbrances to Cover Reimbursement Shortages with</w:t>
      </w:r>
      <w:r w:rsidR="00A51D9A">
        <w:rPr>
          <w:sz w:val="23"/>
          <w:szCs w:val="23"/>
        </w:rPr>
        <w:t>in</w:t>
      </w:r>
      <w:r>
        <w:rPr>
          <w:sz w:val="23"/>
          <w:szCs w:val="23"/>
        </w:rPr>
        <w:t xml:space="preserve"> the Fiscal Year</w:t>
      </w:r>
    </w:p>
    <w:p w14:paraId="26CFF835" w14:textId="31E9ECD9" w:rsidR="005635B6" w:rsidRDefault="00A51D9A" w:rsidP="005635B6">
      <w:pPr>
        <w:pStyle w:val="Default"/>
        <w:numPr>
          <w:ilvl w:val="3"/>
          <w:numId w:val="1"/>
        </w:numPr>
        <w:rPr>
          <w:sz w:val="23"/>
          <w:szCs w:val="23"/>
        </w:rPr>
      </w:pPr>
      <w:r>
        <w:rPr>
          <w:sz w:val="23"/>
          <w:szCs w:val="23"/>
        </w:rPr>
        <w:t>Board Chair Request to Utilize Unused Fiscal Year 2023 Funds to Cover Shortages Due to Insufficient Funding in Encumbrance Account for Previously Approved Requests</w:t>
      </w:r>
    </w:p>
    <w:p w14:paraId="29F2BE68" w14:textId="34A20FE9" w:rsidR="00A51D9A" w:rsidRDefault="00A51D9A" w:rsidP="00A51D9A">
      <w:pPr>
        <w:pStyle w:val="Default"/>
        <w:numPr>
          <w:ilvl w:val="4"/>
          <w:numId w:val="1"/>
        </w:numPr>
        <w:rPr>
          <w:sz w:val="23"/>
          <w:szCs w:val="23"/>
        </w:rPr>
      </w:pPr>
      <w:r>
        <w:rPr>
          <w:sz w:val="23"/>
          <w:szCs w:val="23"/>
        </w:rPr>
        <w:t xml:space="preserve">Hawaii Police Department </w:t>
      </w:r>
      <w:r w:rsidR="00C850CA">
        <w:rPr>
          <w:sz w:val="23"/>
          <w:szCs w:val="23"/>
        </w:rPr>
        <w:t xml:space="preserve">for </w:t>
      </w:r>
      <w:r>
        <w:rPr>
          <w:sz w:val="23"/>
          <w:szCs w:val="23"/>
        </w:rPr>
        <w:t>CAD (Computer Aided Dispatch) Upgrade $6</w:t>
      </w:r>
      <w:r w:rsidR="0010374A">
        <w:rPr>
          <w:sz w:val="23"/>
          <w:szCs w:val="23"/>
        </w:rPr>
        <w:t>,</w:t>
      </w:r>
      <w:r>
        <w:rPr>
          <w:sz w:val="23"/>
          <w:szCs w:val="23"/>
        </w:rPr>
        <w:t>561</w:t>
      </w:r>
    </w:p>
    <w:p w14:paraId="4A026F21" w14:textId="43695FC2" w:rsidR="00A51D9A" w:rsidRDefault="00A51D9A" w:rsidP="00A51D9A">
      <w:pPr>
        <w:pStyle w:val="Default"/>
        <w:numPr>
          <w:ilvl w:val="4"/>
          <w:numId w:val="1"/>
        </w:numPr>
        <w:rPr>
          <w:sz w:val="23"/>
          <w:szCs w:val="23"/>
        </w:rPr>
      </w:pPr>
      <w:r>
        <w:rPr>
          <w:sz w:val="23"/>
          <w:szCs w:val="23"/>
        </w:rPr>
        <w:t>Honolulu Police Department</w:t>
      </w:r>
      <w:r w:rsidR="00C850CA">
        <w:rPr>
          <w:sz w:val="23"/>
          <w:szCs w:val="23"/>
        </w:rPr>
        <w:t xml:space="preserve"> for</w:t>
      </w:r>
      <w:r>
        <w:rPr>
          <w:sz w:val="23"/>
          <w:szCs w:val="23"/>
        </w:rPr>
        <w:t xml:space="preserve"> CAD (Computer Aided Dispatch) Upgrade $145,005</w:t>
      </w:r>
    </w:p>
    <w:p w14:paraId="6F200315" w14:textId="48C4347D" w:rsidR="00A51D9A" w:rsidRDefault="00A51D9A" w:rsidP="00A51D9A">
      <w:pPr>
        <w:pStyle w:val="Default"/>
        <w:numPr>
          <w:ilvl w:val="4"/>
          <w:numId w:val="1"/>
        </w:numPr>
        <w:rPr>
          <w:sz w:val="23"/>
          <w:szCs w:val="23"/>
        </w:rPr>
      </w:pPr>
      <w:r>
        <w:rPr>
          <w:sz w:val="23"/>
          <w:szCs w:val="23"/>
        </w:rPr>
        <w:t xml:space="preserve">Department of Information Technology </w:t>
      </w:r>
      <w:r w:rsidR="00C850CA">
        <w:rPr>
          <w:sz w:val="23"/>
          <w:szCs w:val="23"/>
        </w:rPr>
        <w:t>for Recorder/CAD (Computer Aided Dispatch) Integration $74,434</w:t>
      </w:r>
    </w:p>
    <w:p w14:paraId="70A240F3" w14:textId="1D2B7501" w:rsidR="00C850CA" w:rsidRDefault="00C850CA" w:rsidP="00A51D9A">
      <w:pPr>
        <w:pStyle w:val="Default"/>
        <w:numPr>
          <w:ilvl w:val="4"/>
          <w:numId w:val="1"/>
        </w:numPr>
        <w:rPr>
          <w:sz w:val="23"/>
          <w:szCs w:val="23"/>
        </w:rPr>
      </w:pPr>
      <w:r>
        <w:rPr>
          <w:sz w:val="23"/>
          <w:szCs w:val="23"/>
        </w:rPr>
        <w:t>Maui Police Department for Pictometry Imagery $224,445</w:t>
      </w:r>
    </w:p>
    <w:p w14:paraId="0A87587B" w14:textId="549D1761" w:rsidR="009361B4" w:rsidRDefault="009361B4" w:rsidP="00A51D9A">
      <w:pPr>
        <w:pStyle w:val="Default"/>
        <w:numPr>
          <w:ilvl w:val="2"/>
          <w:numId w:val="1"/>
        </w:numPr>
        <w:rPr>
          <w:sz w:val="23"/>
          <w:szCs w:val="23"/>
        </w:rPr>
      </w:pPr>
      <w:bookmarkStart w:id="1" w:name="_Hlk126145491"/>
      <w:r>
        <w:rPr>
          <w:sz w:val="23"/>
          <w:szCs w:val="23"/>
        </w:rPr>
        <w:t>Advisory Committee – Everett Kaneshi</w:t>
      </w:r>
      <w:r w:rsidR="00CC6CA9">
        <w:rPr>
          <w:sz w:val="23"/>
          <w:szCs w:val="23"/>
        </w:rPr>
        <w:t>ge</w:t>
      </w:r>
    </w:p>
    <w:p w14:paraId="16034969" w14:textId="0F216212" w:rsidR="00D62430" w:rsidRDefault="00D62430" w:rsidP="00D62430">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2" w:name="_Hlk135829230"/>
      <w:bookmarkEnd w:id="1"/>
      <w:r>
        <w:rPr>
          <w:sz w:val="23"/>
          <w:szCs w:val="23"/>
        </w:rPr>
        <w:t xml:space="preserve">Finance Committee – </w:t>
      </w:r>
      <w:r w:rsidR="00B74EA5">
        <w:rPr>
          <w:sz w:val="23"/>
          <w:szCs w:val="23"/>
        </w:rPr>
        <w:t>Edward Fujioka</w:t>
      </w:r>
    </w:p>
    <w:p w14:paraId="53ACECE3" w14:textId="7CB001CF" w:rsidR="00B74EA5" w:rsidRDefault="00B74EA5" w:rsidP="00B74EA5">
      <w:pPr>
        <w:pStyle w:val="Default"/>
        <w:numPr>
          <w:ilvl w:val="2"/>
          <w:numId w:val="1"/>
        </w:numPr>
        <w:rPr>
          <w:sz w:val="23"/>
          <w:szCs w:val="23"/>
        </w:rPr>
      </w:pPr>
      <w:r>
        <w:rPr>
          <w:sz w:val="23"/>
          <w:szCs w:val="23"/>
        </w:rPr>
        <w:t xml:space="preserve">New Members </w:t>
      </w:r>
    </w:p>
    <w:p w14:paraId="21A2552A" w14:textId="77777777" w:rsidR="00B74EA5" w:rsidRDefault="00B74EA5" w:rsidP="00B74EA5">
      <w:pPr>
        <w:pStyle w:val="Default"/>
        <w:numPr>
          <w:ilvl w:val="3"/>
          <w:numId w:val="1"/>
        </w:numPr>
        <w:rPr>
          <w:sz w:val="23"/>
          <w:szCs w:val="23"/>
        </w:rPr>
      </w:pPr>
      <w:r>
        <w:rPr>
          <w:sz w:val="23"/>
          <w:szCs w:val="23"/>
        </w:rPr>
        <w:t>Stephen Courtney</w:t>
      </w:r>
    </w:p>
    <w:p w14:paraId="6BA9F89B" w14:textId="77777777" w:rsidR="00B74EA5" w:rsidRDefault="00B74EA5" w:rsidP="00B74EA5">
      <w:pPr>
        <w:pStyle w:val="Default"/>
        <w:numPr>
          <w:ilvl w:val="3"/>
          <w:numId w:val="1"/>
        </w:numPr>
        <w:rPr>
          <w:sz w:val="23"/>
          <w:szCs w:val="23"/>
        </w:rPr>
      </w:pPr>
      <w:r>
        <w:rPr>
          <w:sz w:val="23"/>
          <w:szCs w:val="23"/>
        </w:rPr>
        <w:t>Tony Velasco</w:t>
      </w:r>
    </w:p>
    <w:p w14:paraId="64D6DB27" w14:textId="0D14A633" w:rsidR="00B74EA5" w:rsidRPr="00B74EA5" w:rsidRDefault="00B74EA5" w:rsidP="00B74EA5">
      <w:pPr>
        <w:pStyle w:val="Default"/>
        <w:numPr>
          <w:ilvl w:val="3"/>
          <w:numId w:val="1"/>
        </w:numPr>
        <w:rPr>
          <w:sz w:val="23"/>
          <w:szCs w:val="23"/>
        </w:rPr>
      </w:pPr>
      <w:r>
        <w:rPr>
          <w:sz w:val="23"/>
          <w:szCs w:val="23"/>
        </w:rPr>
        <w:t>Reed Mahuna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3" w:name="_Hlk112915077"/>
    </w:p>
    <w:p w14:paraId="36474CDB" w14:textId="1180A243" w:rsidR="00B74EA5" w:rsidRPr="00B74EA5" w:rsidRDefault="00B74EA5" w:rsidP="00B74EA5">
      <w:pPr>
        <w:pStyle w:val="Default"/>
        <w:numPr>
          <w:ilvl w:val="2"/>
          <w:numId w:val="1"/>
        </w:numPr>
        <w:rPr>
          <w:sz w:val="23"/>
          <w:szCs w:val="23"/>
        </w:rPr>
      </w:pPr>
      <w:r>
        <w:rPr>
          <w:sz w:val="23"/>
          <w:szCs w:val="23"/>
        </w:rPr>
        <w:t>Solution for Oahu Public Safety Answering Points to Prevent Loss of Funding to General Fund</w:t>
      </w:r>
    </w:p>
    <w:bookmarkEnd w:id="0"/>
    <w:bookmarkEnd w:id="2"/>
    <w:bookmarkEnd w:id="3"/>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lastRenderedPageBreak/>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w:t>
      </w:r>
      <w:proofErr w:type="spellStart"/>
      <w:r w:rsidRPr="00E547F8">
        <w:rPr>
          <w:sz w:val="23"/>
          <w:szCs w:val="23"/>
        </w:rPr>
        <w:t>Lorrin</w:t>
      </w:r>
      <w:proofErr w:type="spellEnd"/>
      <w:r w:rsidRPr="00E547F8">
        <w:rPr>
          <w:sz w:val="23"/>
          <w:szCs w:val="23"/>
        </w:rPr>
        <w:t xml:space="preserve"> Okumura, Diana Chun, </w:t>
      </w:r>
      <w:proofErr w:type="spellStart"/>
      <w:r w:rsidRPr="00E547F8">
        <w:rPr>
          <w:sz w:val="23"/>
          <w:szCs w:val="23"/>
        </w:rPr>
        <w:t>Frannie</w:t>
      </w:r>
      <w:proofErr w:type="spellEnd"/>
      <w:r w:rsidRPr="00E547F8">
        <w:rPr>
          <w:sz w:val="23"/>
          <w:szCs w:val="23"/>
        </w:rPr>
        <w:t xml:space="preserv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EA7FEC"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719FCDEA" w14:textId="429F00FC" w:rsidR="00EA7FEC" w:rsidRPr="003C6BA6" w:rsidRDefault="00EA7FEC" w:rsidP="00EA7FEC">
      <w:pPr>
        <w:pStyle w:val="ListParagraph"/>
        <w:numPr>
          <w:ilvl w:val="1"/>
          <w:numId w:val="1"/>
        </w:numPr>
        <w:rPr>
          <w:rFonts w:ascii="Arial Narrow" w:hAnsi="Arial Narrow" w:cs="Arial"/>
          <w:b/>
          <w:bCs/>
          <w:color w:val="4472C4"/>
          <w:sz w:val="28"/>
          <w:szCs w:val="28"/>
          <w:u w:val="single"/>
        </w:rPr>
      </w:pPr>
      <w:r>
        <w:rPr>
          <w:rFonts w:ascii="Arial Narrow" w:hAnsi="Arial Narrow" w:cs="Arial"/>
          <w:sz w:val="23"/>
          <w:szCs w:val="23"/>
        </w:rPr>
        <w:t>NASNA Meeting Updates</w:t>
      </w:r>
    </w:p>
    <w:p w14:paraId="6A74FC06" w14:textId="5F096807" w:rsidR="00653886" w:rsidRPr="003C6BA6" w:rsidRDefault="00653886" w:rsidP="00653886">
      <w:pPr>
        <w:pStyle w:val="ListParagraph"/>
        <w:numPr>
          <w:ilvl w:val="1"/>
          <w:numId w:val="1"/>
        </w:numPr>
        <w:rPr>
          <w:rFonts w:ascii="Arial Narrow" w:hAnsi="Arial Narrow" w:cs="Arial"/>
          <w:b/>
          <w:bCs/>
          <w:color w:val="4472C4"/>
          <w:sz w:val="28"/>
          <w:szCs w:val="28"/>
          <w:u w:val="single"/>
        </w:rPr>
      </w:pPr>
      <w:r>
        <w:rPr>
          <w:rFonts w:ascii="Arial Narrow" w:hAnsi="Arial Narrow" w:cs="Arial"/>
          <w:sz w:val="23"/>
          <w:szCs w:val="23"/>
        </w:rPr>
        <w:t>Strategic Budget Plan Fiscal Year 2024-2028</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1836281" w14:textId="32BBD746" w:rsidR="008F5EC5" w:rsidRDefault="008F5EC5" w:rsidP="000B398C">
      <w:pPr>
        <w:numPr>
          <w:ilvl w:val="2"/>
          <w:numId w:val="1"/>
        </w:numPr>
        <w:rPr>
          <w:rFonts w:ascii="Arial Narrow" w:hAnsi="Arial Narrow" w:cs="Arial"/>
          <w:sz w:val="23"/>
          <w:szCs w:val="23"/>
        </w:rPr>
      </w:pPr>
      <w:bookmarkStart w:id="4" w:name="_Hlk126305047"/>
      <w:r>
        <w:rPr>
          <w:rFonts w:ascii="Arial Narrow" w:hAnsi="Arial Narrow" w:cs="Arial"/>
          <w:sz w:val="23"/>
          <w:szCs w:val="23"/>
        </w:rPr>
        <w:t>Thursday, July 13, 2023 (Combined Meeting)</w:t>
      </w:r>
    </w:p>
    <w:p w14:paraId="56286D6F" w14:textId="3D3E5CC3" w:rsidR="008F5EC5" w:rsidRPr="00490CF0" w:rsidRDefault="008F5EC5" w:rsidP="000B398C">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bookmarkEnd w:id="4"/>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7F524259" w14:textId="50136325" w:rsidR="005D6341" w:rsidRDefault="005D6341" w:rsidP="000B398C">
      <w:pPr>
        <w:numPr>
          <w:ilvl w:val="2"/>
          <w:numId w:val="1"/>
        </w:numPr>
        <w:rPr>
          <w:rFonts w:ascii="Arial Narrow" w:hAnsi="Arial Narrow" w:cs="Arial"/>
          <w:sz w:val="23"/>
          <w:szCs w:val="23"/>
        </w:rPr>
      </w:pPr>
      <w:bookmarkStart w:id="5"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5"/>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4D69B4A" w14:textId="77777777" w:rsidR="00FD68D8" w:rsidRPr="00C368DB" w:rsidRDefault="00FD68D8" w:rsidP="00FD68D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52BF02AD" w14:textId="2D4220CA" w:rsidR="00FD68D8" w:rsidRPr="00FD68D8" w:rsidRDefault="00FD68D8" w:rsidP="00FD68D8">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The E911 Board anticipates the need to meet in executive session pursuant to section 92-5(a)(2) and (4), HRS, to discuss personnel matters and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9670" w14:textId="77777777" w:rsidR="002D143A" w:rsidRDefault="002D143A">
      <w:r>
        <w:separator/>
      </w:r>
    </w:p>
  </w:endnote>
  <w:endnote w:type="continuationSeparator" w:id="0">
    <w:p w14:paraId="107C0F70" w14:textId="77777777" w:rsidR="002D143A" w:rsidRDefault="002D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CED6" w14:textId="77777777" w:rsidR="002D143A" w:rsidRDefault="002D143A">
      <w:r>
        <w:separator/>
      </w:r>
    </w:p>
  </w:footnote>
  <w:footnote w:type="continuationSeparator" w:id="0">
    <w:p w14:paraId="3EA16609" w14:textId="77777777" w:rsidR="002D143A" w:rsidRDefault="002D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11B5"/>
    <w:rsid w:val="000538A2"/>
    <w:rsid w:val="00056B5B"/>
    <w:rsid w:val="00073A24"/>
    <w:rsid w:val="0007593F"/>
    <w:rsid w:val="000924B6"/>
    <w:rsid w:val="00095AF9"/>
    <w:rsid w:val="000A3A76"/>
    <w:rsid w:val="000B30E5"/>
    <w:rsid w:val="000B398C"/>
    <w:rsid w:val="000C45E2"/>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6EAF"/>
    <w:rsid w:val="001D092C"/>
    <w:rsid w:val="001D39EE"/>
    <w:rsid w:val="001D3C7A"/>
    <w:rsid w:val="001F2A19"/>
    <w:rsid w:val="002035CE"/>
    <w:rsid w:val="00205FD5"/>
    <w:rsid w:val="00207DCE"/>
    <w:rsid w:val="0021215F"/>
    <w:rsid w:val="002261D7"/>
    <w:rsid w:val="00232385"/>
    <w:rsid w:val="00234DFE"/>
    <w:rsid w:val="0024071A"/>
    <w:rsid w:val="00255365"/>
    <w:rsid w:val="0026275D"/>
    <w:rsid w:val="00266D10"/>
    <w:rsid w:val="002673B4"/>
    <w:rsid w:val="00273B61"/>
    <w:rsid w:val="002804A8"/>
    <w:rsid w:val="002825C3"/>
    <w:rsid w:val="002928B3"/>
    <w:rsid w:val="002949E0"/>
    <w:rsid w:val="002A60D8"/>
    <w:rsid w:val="002C0C81"/>
    <w:rsid w:val="002C2D58"/>
    <w:rsid w:val="002C689A"/>
    <w:rsid w:val="002C6CB0"/>
    <w:rsid w:val="002D143A"/>
    <w:rsid w:val="002D1DE7"/>
    <w:rsid w:val="002E24F8"/>
    <w:rsid w:val="002E29FA"/>
    <w:rsid w:val="002F52D5"/>
    <w:rsid w:val="00302ED7"/>
    <w:rsid w:val="003042CC"/>
    <w:rsid w:val="00323058"/>
    <w:rsid w:val="00327AEE"/>
    <w:rsid w:val="003435BE"/>
    <w:rsid w:val="00343A1A"/>
    <w:rsid w:val="00344E26"/>
    <w:rsid w:val="003505B4"/>
    <w:rsid w:val="00351F15"/>
    <w:rsid w:val="00355BDE"/>
    <w:rsid w:val="003632FE"/>
    <w:rsid w:val="00365E84"/>
    <w:rsid w:val="00371847"/>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5A02"/>
    <w:rsid w:val="004012C4"/>
    <w:rsid w:val="00405198"/>
    <w:rsid w:val="0041123D"/>
    <w:rsid w:val="00423914"/>
    <w:rsid w:val="00427258"/>
    <w:rsid w:val="004325D5"/>
    <w:rsid w:val="00433302"/>
    <w:rsid w:val="004353A7"/>
    <w:rsid w:val="00435494"/>
    <w:rsid w:val="0043568D"/>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96DAD"/>
    <w:rsid w:val="005A37D2"/>
    <w:rsid w:val="005A75AA"/>
    <w:rsid w:val="005B6B0F"/>
    <w:rsid w:val="005B716C"/>
    <w:rsid w:val="005B7F89"/>
    <w:rsid w:val="005C1E49"/>
    <w:rsid w:val="005C44DD"/>
    <w:rsid w:val="005D006C"/>
    <w:rsid w:val="005D58FC"/>
    <w:rsid w:val="005D6341"/>
    <w:rsid w:val="005E1A4A"/>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272E5"/>
    <w:rsid w:val="00730D38"/>
    <w:rsid w:val="00730DE7"/>
    <w:rsid w:val="00730E89"/>
    <w:rsid w:val="007312C5"/>
    <w:rsid w:val="0073159E"/>
    <w:rsid w:val="0073308F"/>
    <w:rsid w:val="00735133"/>
    <w:rsid w:val="00745051"/>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6F5F"/>
    <w:rsid w:val="00957823"/>
    <w:rsid w:val="0096577B"/>
    <w:rsid w:val="009666D4"/>
    <w:rsid w:val="009668C9"/>
    <w:rsid w:val="00966E08"/>
    <w:rsid w:val="00976FDF"/>
    <w:rsid w:val="00981A58"/>
    <w:rsid w:val="00984399"/>
    <w:rsid w:val="00991E27"/>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32878"/>
    <w:rsid w:val="00D33B18"/>
    <w:rsid w:val="00D34F55"/>
    <w:rsid w:val="00D36DAA"/>
    <w:rsid w:val="00D51E14"/>
    <w:rsid w:val="00D62430"/>
    <w:rsid w:val="00D641DF"/>
    <w:rsid w:val="00D74066"/>
    <w:rsid w:val="00D84DAB"/>
    <w:rsid w:val="00D84DFB"/>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55A0"/>
    <w:rsid w:val="00E51A85"/>
    <w:rsid w:val="00E64B81"/>
    <w:rsid w:val="00E660CC"/>
    <w:rsid w:val="00E673A0"/>
    <w:rsid w:val="00E67CCA"/>
    <w:rsid w:val="00E71095"/>
    <w:rsid w:val="00EA39E9"/>
    <w:rsid w:val="00EA7FEC"/>
    <w:rsid w:val="00EB01F4"/>
    <w:rsid w:val="00EB57DB"/>
    <w:rsid w:val="00ED01F8"/>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93F"/>
    <w:rsid w:val="00F82ECC"/>
    <w:rsid w:val="00F83A79"/>
    <w:rsid w:val="00F852DC"/>
    <w:rsid w:val="00F86013"/>
    <w:rsid w:val="00F9322E"/>
    <w:rsid w:val="00FA03AF"/>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ZTkzMDRmZjQtM2ZkMi00YzJlLWJkNTctODhhOWQwMDA2MzI0%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21</cp:revision>
  <cp:lastPrinted>2022-10-06T18:55:00Z</cp:lastPrinted>
  <dcterms:created xsi:type="dcterms:W3CDTF">2023-05-15T21:05:00Z</dcterms:created>
  <dcterms:modified xsi:type="dcterms:W3CDTF">2023-06-03T02:16:00Z</dcterms:modified>
</cp:coreProperties>
</file>